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t>CATALOGOS DE UNIVERSIDADES DE COLOMBIA</w:t>
      </w:r>
    </w:p>
    <w:p w:rsidR="004B2A77" w:rsidRDefault="004B2A77" w:rsidP="004B2A77">
      <w:pPr>
        <w:jc w:val="cente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t>DARY YURIANI RODRIGUEZ ALARCON</w:t>
      </w:r>
    </w:p>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t>(TECNICO EN SISTEMAS)</w:t>
      </w:r>
    </w:p>
    <w:p w:rsidR="004B2A77" w:rsidRDefault="004B2A77" w:rsidP="004B2A77">
      <w:pPr>
        <w:jc w:val="cente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t>Int. LUIS EDUARDO MUÑOZ TORRES</w:t>
      </w:r>
    </w:p>
    <w:p w:rsidR="004B2A77" w:rsidRDefault="004B2A77" w:rsidP="004B2A77">
      <w:pPr>
        <w:jc w:val="center"/>
        <w:outlineLvl w:val="0"/>
        <w:rPr>
          <w:rFonts w:asciiTheme="majorHAnsi" w:hAnsiTheme="majorHAnsi" w:cs="Arial"/>
          <w:b/>
          <w:sz w:val="40"/>
          <w:szCs w:val="40"/>
        </w:rPr>
      </w:pPr>
    </w:p>
    <w:p w:rsidR="004B2A77" w:rsidRDefault="004B2A77" w:rsidP="004B2A77">
      <w:pP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t>Abril 18 del 2.010</w:t>
      </w:r>
    </w:p>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t>Neiva - Huila</w:t>
      </w:r>
    </w:p>
    <w:p w:rsidR="004B2A77" w:rsidRDefault="004B2A77" w:rsidP="004B2A77">
      <w:pPr>
        <w:jc w:val="center"/>
        <w:outlineLvl w:val="0"/>
        <w:rPr>
          <w:rFonts w:asciiTheme="majorHAnsi" w:hAnsiTheme="majorHAnsi" w:cs="Arial"/>
          <w:b/>
          <w:sz w:val="40"/>
          <w:szCs w:val="40"/>
        </w:rPr>
      </w:pPr>
    </w:p>
    <w:p w:rsidR="004B2A77" w:rsidRDefault="004B2A77" w:rsidP="004B2A77">
      <w:pPr>
        <w:jc w:val="center"/>
        <w:outlineLvl w:val="0"/>
        <w:rPr>
          <w:rFonts w:asciiTheme="majorHAnsi" w:hAnsiTheme="majorHAnsi" w:cs="Arial"/>
          <w:b/>
          <w:noProof/>
          <w:sz w:val="40"/>
          <w:szCs w:val="40"/>
          <w:lang w:eastAsia="es-CO"/>
        </w:rPr>
      </w:pPr>
      <w:r>
        <w:rPr>
          <w:rFonts w:asciiTheme="majorHAnsi" w:hAnsiTheme="majorHAnsi" w:cs="Arial"/>
          <w:b/>
          <w:sz w:val="40"/>
          <w:szCs w:val="40"/>
        </w:rPr>
        <w:t>MEJORES UNIVE</w:t>
      </w:r>
      <w:r w:rsidRPr="00605B11">
        <w:rPr>
          <w:rFonts w:asciiTheme="majorHAnsi" w:hAnsiTheme="majorHAnsi" w:cs="Arial"/>
          <w:b/>
          <w:sz w:val="40"/>
          <w:szCs w:val="40"/>
        </w:rPr>
        <w:t>RSIDADES DE COLOMBIA</w:t>
      </w:r>
      <w:r>
        <w:rPr>
          <w:rFonts w:asciiTheme="majorHAnsi" w:hAnsiTheme="majorHAnsi" w:cs="Arial"/>
          <w:b/>
          <w:noProof/>
          <w:sz w:val="40"/>
          <w:szCs w:val="40"/>
          <w:lang w:eastAsia="es-CO"/>
        </w:rPr>
        <w:t xml:space="preserve"> </w:t>
      </w:r>
    </w:p>
    <w:p w:rsidR="004B2A77" w:rsidRDefault="004B2A77" w:rsidP="004B2A77">
      <w:pPr>
        <w:jc w:val="center"/>
        <w:rPr>
          <w:rFonts w:asciiTheme="majorHAnsi" w:hAnsiTheme="majorHAnsi" w:cs="Arial"/>
          <w:b/>
          <w:noProof/>
          <w:sz w:val="40"/>
          <w:szCs w:val="40"/>
          <w:lang w:eastAsia="es-CO"/>
        </w:rPr>
      </w:pPr>
    </w:p>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lastRenderedPageBreak/>
        <w:t>UNIVERSIDAD SURCOLOBIANA</w:t>
      </w:r>
    </w:p>
    <w:p w:rsidR="004B2A77" w:rsidRDefault="004B2A77" w:rsidP="004B2A77">
      <w:pPr>
        <w:jc w:val="center"/>
        <w:rPr>
          <w:rFonts w:asciiTheme="majorHAnsi" w:hAnsiTheme="majorHAnsi" w:cs="Arial"/>
          <w:b/>
          <w:noProof/>
          <w:sz w:val="40"/>
          <w:szCs w:val="40"/>
          <w:lang w:eastAsia="es-CO"/>
        </w:rPr>
      </w:pPr>
    </w:p>
    <w:p w:rsidR="004B2A77" w:rsidRDefault="004B2A77" w:rsidP="004B2A77">
      <w:pPr>
        <w:jc w:val="center"/>
        <w:rPr>
          <w:rFonts w:asciiTheme="majorHAnsi" w:hAnsiTheme="majorHAnsi" w:cs="Arial"/>
          <w:b/>
          <w:sz w:val="40"/>
          <w:szCs w:val="40"/>
        </w:rPr>
      </w:pPr>
      <w:r>
        <w:rPr>
          <w:rFonts w:asciiTheme="majorHAnsi" w:hAnsiTheme="majorHAnsi" w:cs="Arial"/>
          <w:b/>
          <w:noProof/>
          <w:sz w:val="40"/>
          <w:szCs w:val="40"/>
          <w:lang w:eastAsia="es-CO"/>
        </w:rPr>
        <w:drawing>
          <wp:inline distT="0" distB="0" distL="0" distR="0">
            <wp:extent cx="5612130" cy="4458970"/>
            <wp:effectExtent l="19050" t="0" r="7620" b="0"/>
            <wp:docPr id="2" name="1 Imagen" descr="US-MA-Cambridge-Harvard-University-red-brick-building-sunshine-grass-lawn-students-1-AJ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A-Cambridge-Harvard-University-red-brick-building-sunshine-grass-lawn-students-1-AJHD.jpg"/>
                    <pic:cNvPicPr/>
                  </pic:nvPicPr>
                  <pic:blipFill>
                    <a:blip r:embed="rId6"/>
                    <a:stretch>
                      <a:fillRect/>
                    </a:stretch>
                  </pic:blipFill>
                  <pic:spPr>
                    <a:xfrm>
                      <a:off x="0" y="0"/>
                      <a:ext cx="5612130" cy="4458970"/>
                    </a:xfrm>
                    <a:prstGeom prst="rect">
                      <a:avLst/>
                    </a:prstGeom>
                    <a:ln>
                      <a:noFill/>
                    </a:ln>
                    <a:effectLst>
                      <a:softEdge rad="112500"/>
                    </a:effectLst>
                  </pic:spPr>
                </pic:pic>
              </a:graphicData>
            </a:graphic>
          </wp:inline>
        </w:drawing>
      </w:r>
    </w:p>
    <w:p w:rsidR="004B2A77" w:rsidRDefault="004B2A77" w:rsidP="004B2A77">
      <w:pPr>
        <w:jc w:val="both"/>
        <w:rPr>
          <w:rFonts w:asciiTheme="majorHAnsi" w:hAnsiTheme="majorHAnsi" w:cs="Arial"/>
          <w:b/>
          <w:i/>
          <w:color w:val="323132"/>
        </w:rPr>
      </w:pPr>
    </w:p>
    <w:p w:rsidR="004B2A77" w:rsidRPr="00C25234" w:rsidRDefault="004B2A77" w:rsidP="004B2A77">
      <w:pPr>
        <w:jc w:val="both"/>
        <w:rPr>
          <w:rFonts w:asciiTheme="majorHAnsi" w:hAnsiTheme="majorHAnsi" w:cs="Arial"/>
          <w:b/>
          <w:i/>
          <w:sz w:val="40"/>
          <w:szCs w:val="40"/>
        </w:rPr>
      </w:pPr>
      <w:r>
        <w:rPr>
          <w:rFonts w:asciiTheme="majorHAnsi" w:hAnsiTheme="majorHAnsi" w:cs="Arial"/>
          <w:b/>
          <w:i/>
          <w:color w:val="323132"/>
        </w:rPr>
        <w:t>L</w:t>
      </w:r>
      <w:r w:rsidRPr="00C25234">
        <w:rPr>
          <w:rFonts w:asciiTheme="majorHAnsi" w:hAnsiTheme="majorHAnsi" w:cs="Arial"/>
          <w:b/>
          <w:i/>
          <w:color w:val="323132"/>
        </w:rPr>
        <w:t>a Universidad sirve para algo, principalmente para obtener un título que garantice el ejercicio de una determinada profesión. De hecho, la Universidad lleva sirviendo para algo desde el siglo XII, pues la formación en una carrera profesional es un propium  de la primigenia idea de Universidad. Pero eso sí, existen diversas maneras de hacer frente a éste uso de la universidad. Unas se instalan en el terreno de la comodidad y el aburrimiento, y otras en el del esfuerzo y la dedicación.</w:t>
      </w:r>
    </w:p>
    <w:p w:rsidR="004B2A77" w:rsidRDefault="004B2A77" w:rsidP="004B2A77">
      <w:pPr>
        <w:rPr>
          <w:rFonts w:asciiTheme="majorHAnsi" w:hAnsiTheme="majorHAnsi" w:cs="Arial"/>
          <w:b/>
          <w:sz w:val="40"/>
          <w:szCs w:val="40"/>
        </w:rPr>
      </w:pPr>
    </w:p>
    <w:p w:rsidR="004B2A77" w:rsidRDefault="004B2A77" w:rsidP="004B2A77">
      <w:pPr>
        <w:jc w:val="center"/>
        <w:rPr>
          <w:rFonts w:asciiTheme="majorHAnsi" w:hAnsiTheme="majorHAnsi" w:cs="Arial"/>
          <w:b/>
          <w:sz w:val="40"/>
          <w:szCs w:val="40"/>
        </w:rPr>
      </w:pPr>
      <w:r>
        <w:rPr>
          <w:rFonts w:asciiTheme="majorHAnsi" w:hAnsiTheme="majorHAnsi" w:cs="Arial"/>
          <w:b/>
          <w:noProof/>
          <w:sz w:val="40"/>
          <w:szCs w:val="40"/>
          <w:lang w:eastAsia="es-CO"/>
        </w:rPr>
        <w:lastRenderedPageBreak/>
        <w:drawing>
          <wp:inline distT="0" distB="0" distL="0" distR="0">
            <wp:extent cx="4457364" cy="2543175"/>
            <wp:effectExtent l="19050" t="0" r="336" b="0"/>
            <wp:docPr id="4" name="2 Imagen"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7" cstate="print"/>
                    <a:stretch>
                      <a:fillRect/>
                    </a:stretch>
                  </pic:blipFill>
                  <pic:spPr>
                    <a:xfrm>
                      <a:off x="0" y="0"/>
                      <a:ext cx="4457364" cy="2543175"/>
                    </a:xfrm>
                    <a:prstGeom prst="rect">
                      <a:avLst/>
                    </a:prstGeom>
                    <a:ln>
                      <a:noFill/>
                    </a:ln>
                    <a:effectLst>
                      <a:softEdge rad="112500"/>
                    </a:effectLst>
                  </pic:spPr>
                </pic:pic>
              </a:graphicData>
            </a:graphic>
          </wp:inline>
        </w:drawing>
      </w:r>
    </w:p>
    <w:tbl>
      <w:tblPr>
        <w:tblW w:w="1800" w:type="dxa"/>
        <w:tblCellSpacing w:w="0" w:type="dxa"/>
        <w:tblCellMar>
          <w:left w:w="0" w:type="dxa"/>
          <w:right w:w="0" w:type="dxa"/>
        </w:tblCellMar>
        <w:tblLook w:val="04A0"/>
      </w:tblPr>
      <w:tblGrid>
        <w:gridCol w:w="1800"/>
      </w:tblGrid>
      <w:tr w:rsidR="004B2A77" w:rsidRPr="00752341" w:rsidTr="000646E8">
        <w:trPr>
          <w:tblCellSpacing w:w="0" w:type="dxa"/>
        </w:trPr>
        <w:tc>
          <w:tcPr>
            <w:tcW w:w="0" w:type="auto"/>
            <w:vAlign w:val="center"/>
            <w:hideMark/>
          </w:tcPr>
          <w:p w:rsidR="004B2A77" w:rsidRPr="00752341" w:rsidRDefault="004B2A77" w:rsidP="000646E8">
            <w:pPr>
              <w:spacing w:after="0" w:line="240" w:lineRule="auto"/>
              <w:rPr>
                <w:rFonts w:ascii="Arial" w:eastAsia="Times New Roman" w:hAnsi="Arial" w:cs="Arial"/>
                <w:sz w:val="18"/>
                <w:szCs w:val="18"/>
                <w:lang w:eastAsia="es-CO"/>
              </w:rPr>
            </w:pPr>
          </w:p>
        </w:tc>
      </w:tr>
    </w:tbl>
    <w:p w:rsidR="004B2A77" w:rsidRPr="00752341" w:rsidRDefault="004B2A77" w:rsidP="004B2A77">
      <w:pPr>
        <w:spacing w:after="0" w:line="240" w:lineRule="auto"/>
        <w:rPr>
          <w:rFonts w:ascii="Arial" w:eastAsia="Times New Roman" w:hAnsi="Arial" w:cs="Arial"/>
          <w:vanish/>
          <w:sz w:val="18"/>
          <w:szCs w:val="18"/>
          <w:lang w:eastAsia="es-CO"/>
        </w:rPr>
      </w:pPr>
    </w:p>
    <w:tbl>
      <w:tblPr>
        <w:tblW w:w="12236" w:type="dxa"/>
        <w:tblInd w:w="-923" w:type="dxa"/>
        <w:tblCellMar>
          <w:left w:w="70" w:type="dxa"/>
          <w:right w:w="70" w:type="dxa"/>
        </w:tblCellMar>
        <w:tblLook w:val="0600"/>
      </w:tblPr>
      <w:tblGrid>
        <w:gridCol w:w="874"/>
        <w:gridCol w:w="2566"/>
        <w:gridCol w:w="2776"/>
        <w:gridCol w:w="4358"/>
        <w:gridCol w:w="1557"/>
        <w:gridCol w:w="105"/>
      </w:tblGrid>
      <w:tr w:rsidR="004B2A77" w:rsidTr="000646E8">
        <w:trPr>
          <w:gridBefore w:val="1"/>
          <w:gridAfter w:val="2"/>
          <w:wBefore w:w="874" w:type="dxa"/>
          <w:wAfter w:w="1662" w:type="dxa"/>
          <w:trHeight w:val="300"/>
        </w:trPr>
        <w:tc>
          <w:tcPr>
            <w:tcW w:w="2566" w:type="dxa"/>
            <w:tcBorders>
              <w:top w:val="nil"/>
              <w:left w:val="nil"/>
              <w:bottom w:val="nil"/>
              <w:right w:val="nil"/>
            </w:tcBorders>
            <w:shd w:val="clear" w:color="auto" w:fill="auto"/>
            <w:noWrap/>
            <w:vAlign w:val="bottom"/>
            <w:hideMark/>
          </w:tcPr>
          <w:p w:rsidR="004B2A77" w:rsidRPr="00B63555" w:rsidRDefault="004B2A77" w:rsidP="004B2A77">
            <w:pPr>
              <w:pStyle w:val="Prrafodelista"/>
              <w:numPr>
                <w:ilvl w:val="0"/>
                <w:numId w:val="1"/>
              </w:numPr>
              <w:rPr>
                <w:rFonts w:asciiTheme="majorHAnsi" w:hAnsiTheme="majorHAnsi"/>
                <w:b/>
                <w:bCs/>
                <w:i/>
                <w:iCs/>
                <w:color w:val="FF0000"/>
              </w:rPr>
            </w:pPr>
            <w:r w:rsidRPr="00B63555">
              <w:rPr>
                <w:rFonts w:asciiTheme="majorHAnsi" w:hAnsiTheme="majorHAnsi"/>
                <w:b/>
                <w:bCs/>
                <w:i/>
                <w:iCs/>
                <w:color w:val="FF0000"/>
              </w:rPr>
              <w:t>FACULTADES:</w:t>
            </w:r>
          </w:p>
        </w:tc>
        <w:tc>
          <w:tcPr>
            <w:tcW w:w="2776" w:type="dxa"/>
            <w:tcBorders>
              <w:top w:val="nil"/>
              <w:left w:val="nil"/>
              <w:bottom w:val="nil"/>
              <w:right w:val="nil"/>
            </w:tcBorders>
            <w:shd w:val="clear" w:color="auto" w:fill="auto"/>
            <w:noWrap/>
            <w:vAlign w:val="bottom"/>
            <w:hideMark/>
          </w:tcPr>
          <w:p w:rsidR="004B2A77" w:rsidRPr="007C35D3" w:rsidRDefault="004B2A77" w:rsidP="000646E8">
            <w:pPr>
              <w:rPr>
                <w:b/>
                <w:bCs/>
                <w:i/>
                <w:iCs/>
                <w:color w:val="000000"/>
              </w:rPr>
            </w:pPr>
          </w:p>
        </w:tc>
        <w:tc>
          <w:tcPr>
            <w:tcW w:w="4358" w:type="dxa"/>
            <w:tcBorders>
              <w:top w:val="nil"/>
              <w:left w:val="nil"/>
              <w:bottom w:val="nil"/>
              <w:right w:val="nil"/>
            </w:tcBorders>
            <w:shd w:val="clear" w:color="auto" w:fill="auto"/>
            <w:noWrap/>
            <w:vAlign w:val="bottom"/>
            <w:hideMark/>
          </w:tcPr>
          <w:p w:rsidR="004B2A77" w:rsidRDefault="004B2A77" w:rsidP="000646E8">
            <w:pPr>
              <w:rPr>
                <w:rFonts w:ascii="Calibri" w:hAnsi="Calibri"/>
                <w:b/>
                <w:bCs/>
                <w:i/>
                <w:iCs/>
                <w:color w:val="000000"/>
              </w:rPr>
            </w:pPr>
          </w:p>
        </w:tc>
      </w:tr>
      <w:tr w:rsidR="004B2A77" w:rsidTr="000646E8">
        <w:trPr>
          <w:gridBefore w:val="1"/>
          <w:gridAfter w:val="2"/>
          <w:wBefore w:w="874" w:type="dxa"/>
          <w:wAfter w:w="1662" w:type="dxa"/>
          <w:trHeight w:val="300"/>
        </w:trPr>
        <w:tc>
          <w:tcPr>
            <w:tcW w:w="2566" w:type="dxa"/>
            <w:tcBorders>
              <w:top w:val="nil"/>
              <w:left w:val="nil"/>
              <w:bottom w:val="nil"/>
              <w:right w:val="nil"/>
            </w:tcBorders>
            <w:shd w:val="clear" w:color="auto" w:fill="auto"/>
            <w:noWrap/>
            <w:vAlign w:val="bottom"/>
            <w:hideMark/>
          </w:tcPr>
          <w:p w:rsidR="004B2A77" w:rsidRDefault="004B2A77" w:rsidP="000646E8">
            <w:pPr>
              <w:rPr>
                <w:rFonts w:ascii="Calibri" w:hAnsi="Calibri"/>
                <w:b/>
                <w:bCs/>
                <w:i/>
                <w:iCs/>
                <w:color w:val="000000"/>
              </w:rPr>
            </w:pPr>
          </w:p>
        </w:tc>
        <w:tc>
          <w:tcPr>
            <w:tcW w:w="2776" w:type="dxa"/>
            <w:tcBorders>
              <w:top w:val="nil"/>
              <w:left w:val="nil"/>
              <w:bottom w:val="nil"/>
              <w:right w:val="nil"/>
            </w:tcBorders>
            <w:shd w:val="clear" w:color="auto" w:fill="auto"/>
            <w:noWrap/>
            <w:vAlign w:val="bottom"/>
            <w:hideMark/>
          </w:tcPr>
          <w:p w:rsidR="004B2A77" w:rsidRDefault="004B2A77" w:rsidP="000646E8">
            <w:pPr>
              <w:rPr>
                <w:rFonts w:ascii="Calibri" w:hAnsi="Calibri"/>
                <w:b/>
                <w:bCs/>
                <w:i/>
                <w:iCs/>
                <w:color w:val="000000"/>
              </w:rPr>
            </w:pPr>
          </w:p>
        </w:tc>
        <w:tc>
          <w:tcPr>
            <w:tcW w:w="4358" w:type="dxa"/>
            <w:tcBorders>
              <w:top w:val="nil"/>
              <w:left w:val="nil"/>
              <w:bottom w:val="nil"/>
              <w:right w:val="nil"/>
            </w:tcBorders>
            <w:shd w:val="clear" w:color="auto" w:fill="auto"/>
            <w:noWrap/>
            <w:vAlign w:val="bottom"/>
            <w:hideMark/>
          </w:tcPr>
          <w:p w:rsidR="004B2A77" w:rsidRDefault="004B2A77" w:rsidP="000646E8">
            <w:pPr>
              <w:rPr>
                <w:rFonts w:ascii="Calibri" w:hAnsi="Calibri"/>
                <w:b/>
                <w:bCs/>
                <w:i/>
                <w:iCs/>
                <w:color w:val="000000"/>
              </w:rPr>
            </w:pPr>
          </w:p>
        </w:tc>
      </w:tr>
      <w:tr w:rsidR="004B2A77" w:rsidRPr="00752341" w:rsidTr="000646E8">
        <w:tblPrEx>
          <w:tblCellSpacing w:w="0" w:type="dxa"/>
          <w:tblCellMar>
            <w:left w:w="0" w:type="dxa"/>
            <w:right w:w="0" w:type="dxa"/>
          </w:tblCellMar>
        </w:tblPrEx>
        <w:trPr>
          <w:tblCellSpacing w:w="0" w:type="dxa"/>
        </w:trPr>
        <w:tc>
          <w:tcPr>
            <w:tcW w:w="12131" w:type="dxa"/>
            <w:gridSpan w:val="5"/>
            <w:vAlign w:val="center"/>
            <w:hideMark/>
          </w:tcPr>
          <w:p w:rsidR="004B2A77" w:rsidRPr="00752341" w:rsidRDefault="004B2A77" w:rsidP="000646E8">
            <w:pPr>
              <w:spacing w:after="0" w:line="240" w:lineRule="auto"/>
              <w:rPr>
                <w:rFonts w:ascii="Arial" w:eastAsia="Times New Roman" w:hAnsi="Arial" w:cs="Arial"/>
                <w:sz w:val="18"/>
                <w:szCs w:val="18"/>
                <w:lang w:eastAsia="es-CO"/>
              </w:rPr>
            </w:pPr>
            <w:r w:rsidRPr="00437987">
              <w:rPr>
                <w:rFonts w:ascii="Arial" w:eastAsia="Times New Roman" w:hAnsi="Arial" w:cs="Arial"/>
                <w:sz w:val="18"/>
                <w:szCs w:val="18"/>
                <w:lang w:eastAsia="es-CO"/>
              </w:rPr>
              <w:object w:dxaOrig="16174" w:dyaOrig="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33.25pt;height:212.25pt" o:ole="">
                  <v:imagedata r:id="rId8" o:title=""/>
                </v:shape>
                <o:OLEObject Type="Embed" ProgID="Excel.Sheet.12" ShapeID="_x0000_i1032" DrawAspect="Content" ObjectID="_1336967241" r:id="rId9"/>
              </w:object>
            </w:r>
          </w:p>
        </w:tc>
        <w:tc>
          <w:tcPr>
            <w:tcW w:w="0" w:type="auto"/>
            <w:vAlign w:val="center"/>
            <w:hideMark/>
          </w:tcPr>
          <w:p w:rsidR="004B2A77" w:rsidRPr="00752341" w:rsidRDefault="004B2A77" w:rsidP="000646E8">
            <w:pPr>
              <w:spacing w:after="0" w:line="240" w:lineRule="auto"/>
              <w:rPr>
                <w:rFonts w:ascii="Verdana" w:eastAsia="Times New Roman" w:hAnsi="Verdana" w:cs="Arial"/>
                <w:b/>
                <w:bCs/>
                <w:color w:val="990000"/>
                <w:sz w:val="18"/>
                <w:szCs w:val="18"/>
                <w:lang w:eastAsia="es-CO"/>
              </w:rPr>
            </w:pPr>
          </w:p>
        </w:tc>
      </w:tr>
    </w:tbl>
    <w:p w:rsidR="004B2A77" w:rsidRPr="00752341" w:rsidRDefault="004B2A77" w:rsidP="004B2A77">
      <w:pPr>
        <w:spacing w:after="0" w:line="240" w:lineRule="auto"/>
        <w:rPr>
          <w:rFonts w:ascii="Arial" w:eastAsia="Times New Roman" w:hAnsi="Arial" w:cs="Arial"/>
          <w:vanish/>
          <w:sz w:val="18"/>
          <w:szCs w:val="18"/>
          <w:lang w:eastAsia="es-CO"/>
        </w:rPr>
      </w:pPr>
    </w:p>
    <w:tbl>
      <w:tblPr>
        <w:tblpPr w:leftFromText="141" w:rightFromText="141" w:vertAnchor="text" w:horzAnchor="margin" w:tblpXSpec="center" w:tblpY="98"/>
        <w:tblOverlap w:val="never"/>
        <w:tblW w:w="10793" w:type="dxa"/>
        <w:tblCellSpacing w:w="0" w:type="dxa"/>
        <w:tblCellMar>
          <w:top w:w="15" w:type="dxa"/>
          <w:left w:w="15" w:type="dxa"/>
          <w:bottom w:w="15" w:type="dxa"/>
          <w:right w:w="15" w:type="dxa"/>
        </w:tblCellMar>
        <w:tblLook w:val="04A0"/>
      </w:tblPr>
      <w:tblGrid>
        <w:gridCol w:w="10793"/>
      </w:tblGrid>
      <w:tr w:rsidR="004B2A77" w:rsidRPr="00F8406B" w:rsidTr="000646E8">
        <w:trPr>
          <w:tblCellSpacing w:w="0" w:type="dxa"/>
        </w:trPr>
        <w:tc>
          <w:tcPr>
            <w:tcW w:w="10793" w:type="dxa"/>
            <w:vAlign w:val="center"/>
            <w:hideMark/>
          </w:tcPr>
          <w:p w:rsidR="004B2A77" w:rsidRDefault="004B2A77" w:rsidP="000646E8">
            <w:pPr>
              <w:spacing w:after="0" w:line="240" w:lineRule="auto"/>
              <w:jc w:val="both"/>
              <w:rPr>
                <w:rFonts w:asciiTheme="majorHAnsi" w:eastAsia="Times New Roman" w:hAnsiTheme="majorHAnsi" w:cs="Arial"/>
                <w:bCs/>
                <w:i/>
                <w:color w:val="FF0000"/>
                <w:sz w:val="24"/>
                <w:szCs w:val="24"/>
                <w:lang w:eastAsia="es-CO"/>
              </w:rPr>
            </w:pPr>
            <w:r w:rsidRPr="00F8406B">
              <w:rPr>
                <w:rFonts w:asciiTheme="majorHAnsi" w:eastAsia="Times New Roman" w:hAnsiTheme="majorHAnsi" w:cs="Arial"/>
                <w:bCs/>
                <w:i/>
                <w:color w:val="FF0000"/>
                <w:sz w:val="24"/>
                <w:szCs w:val="24"/>
                <w:lang w:eastAsia="es-CO"/>
              </w:rPr>
              <w:t xml:space="preserve">UNIVERSIDAD SURCOLOMBIANA </w:t>
            </w:r>
          </w:p>
          <w:p w:rsidR="004B2A77" w:rsidRPr="00F8406B" w:rsidRDefault="004B2A77" w:rsidP="000646E8">
            <w:pPr>
              <w:spacing w:after="0" w:line="240" w:lineRule="auto"/>
              <w:jc w:val="both"/>
              <w:rPr>
                <w:rFonts w:asciiTheme="majorHAnsi" w:eastAsia="Times New Roman" w:hAnsiTheme="majorHAnsi" w:cs="Arial"/>
                <w:bCs/>
                <w:i/>
                <w:color w:val="FF0000"/>
                <w:sz w:val="24"/>
                <w:szCs w:val="24"/>
                <w:lang w:eastAsia="es-CO"/>
              </w:rPr>
            </w:pPr>
          </w:p>
        </w:tc>
      </w:tr>
      <w:tr w:rsidR="004B2A77" w:rsidRPr="00F8406B" w:rsidTr="000646E8">
        <w:trPr>
          <w:tblCellSpacing w:w="0" w:type="dxa"/>
        </w:trPr>
        <w:tc>
          <w:tcPr>
            <w:tcW w:w="10793" w:type="dxa"/>
            <w:vAlign w:val="center"/>
            <w:hideMark/>
          </w:tcPr>
          <w:p w:rsidR="004B2A77" w:rsidRPr="00F8406B" w:rsidRDefault="004B2A77" w:rsidP="000646E8">
            <w:pPr>
              <w:spacing w:after="0" w:line="240" w:lineRule="auto"/>
              <w:jc w:val="both"/>
              <w:rPr>
                <w:rFonts w:asciiTheme="majorHAnsi" w:eastAsia="Times New Roman" w:hAnsiTheme="majorHAnsi" w:cs="Arial"/>
                <w:i/>
                <w:color w:val="000000"/>
                <w:sz w:val="24"/>
                <w:szCs w:val="24"/>
                <w:lang w:eastAsia="es-CO"/>
              </w:rPr>
            </w:pPr>
            <w:r w:rsidRPr="00F8406B">
              <w:rPr>
                <w:rFonts w:asciiTheme="majorHAnsi" w:eastAsia="Times New Roman" w:hAnsiTheme="majorHAnsi" w:cs="Arial"/>
                <w:i/>
                <w:color w:val="000000"/>
                <w:sz w:val="24"/>
                <w:szCs w:val="24"/>
                <w:lang w:eastAsia="es-CO"/>
              </w:rPr>
              <w:t xml:space="preserve">Avenida Pastrana Borrero </w:t>
            </w:r>
            <w:r>
              <w:rPr>
                <w:rFonts w:asciiTheme="majorHAnsi" w:eastAsia="Times New Roman" w:hAnsiTheme="majorHAnsi" w:cs="Arial"/>
                <w:i/>
                <w:color w:val="000000"/>
                <w:sz w:val="24"/>
                <w:szCs w:val="24"/>
                <w:lang w:eastAsia="es-CO"/>
              </w:rPr>
              <w:t>–</w:t>
            </w:r>
            <w:r w:rsidRPr="00F8406B">
              <w:rPr>
                <w:rFonts w:asciiTheme="majorHAnsi" w:eastAsia="Times New Roman" w:hAnsiTheme="majorHAnsi" w:cs="Arial"/>
                <w:i/>
                <w:color w:val="000000"/>
                <w:sz w:val="24"/>
                <w:szCs w:val="24"/>
                <w:lang w:eastAsia="es-CO"/>
              </w:rPr>
              <w:t xml:space="preserve"> Carrera 1 - </w:t>
            </w:r>
          </w:p>
        </w:tc>
      </w:tr>
      <w:tr w:rsidR="004B2A77" w:rsidRPr="00F8406B" w:rsidTr="000646E8">
        <w:trPr>
          <w:tblCellSpacing w:w="0" w:type="dxa"/>
        </w:trPr>
        <w:tc>
          <w:tcPr>
            <w:tcW w:w="10793" w:type="dxa"/>
            <w:vAlign w:val="center"/>
            <w:hideMark/>
          </w:tcPr>
          <w:p w:rsidR="004B2A77" w:rsidRPr="00F8406B" w:rsidRDefault="004B2A77" w:rsidP="000646E8">
            <w:pPr>
              <w:spacing w:after="0" w:line="240" w:lineRule="auto"/>
              <w:jc w:val="both"/>
              <w:rPr>
                <w:rFonts w:asciiTheme="majorHAnsi" w:eastAsia="Times New Roman" w:hAnsiTheme="majorHAnsi" w:cs="Arial"/>
                <w:i/>
                <w:color w:val="000000"/>
                <w:sz w:val="24"/>
                <w:szCs w:val="24"/>
                <w:lang w:eastAsia="es-CO"/>
              </w:rPr>
            </w:pPr>
            <w:r w:rsidRPr="00F8406B">
              <w:rPr>
                <w:rFonts w:asciiTheme="majorHAnsi" w:eastAsia="Times New Roman" w:hAnsiTheme="majorHAnsi" w:cs="Arial"/>
                <w:i/>
                <w:color w:val="000000"/>
                <w:sz w:val="24"/>
                <w:szCs w:val="24"/>
                <w:lang w:eastAsia="es-CO"/>
              </w:rPr>
              <w:t xml:space="preserve">A.A. 385 y 974 </w:t>
            </w:r>
            <w:r>
              <w:rPr>
                <w:rFonts w:asciiTheme="majorHAnsi" w:eastAsia="Times New Roman" w:hAnsiTheme="majorHAnsi" w:cs="Arial"/>
                <w:i/>
                <w:color w:val="000000"/>
                <w:sz w:val="24"/>
                <w:szCs w:val="24"/>
                <w:lang w:eastAsia="es-CO"/>
              </w:rPr>
              <w:t>–</w:t>
            </w:r>
            <w:r w:rsidRPr="00F8406B">
              <w:rPr>
                <w:rFonts w:asciiTheme="majorHAnsi" w:eastAsia="Times New Roman" w:hAnsiTheme="majorHAnsi" w:cs="Arial"/>
                <w:i/>
                <w:color w:val="000000"/>
                <w:sz w:val="24"/>
                <w:szCs w:val="24"/>
                <w:lang w:eastAsia="es-CO"/>
              </w:rPr>
              <w:t xml:space="preserve"> PBX: 8754753  </w:t>
            </w:r>
          </w:p>
          <w:p w:rsidR="004B2A77" w:rsidRPr="00F8406B" w:rsidRDefault="004B2A77" w:rsidP="000646E8">
            <w:pPr>
              <w:spacing w:after="0" w:line="240" w:lineRule="auto"/>
              <w:jc w:val="both"/>
              <w:rPr>
                <w:rFonts w:asciiTheme="majorHAnsi" w:eastAsia="Times New Roman" w:hAnsiTheme="majorHAnsi" w:cs="Arial"/>
                <w:i/>
                <w:color w:val="000000"/>
                <w:sz w:val="24"/>
                <w:szCs w:val="24"/>
                <w:lang w:eastAsia="es-CO"/>
              </w:rPr>
            </w:pPr>
            <w:r w:rsidRPr="00F8406B">
              <w:rPr>
                <w:rFonts w:asciiTheme="majorHAnsi" w:eastAsia="Times New Roman" w:hAnsiTheme="majorHAnsi" w:cs="Arial"/>
                <w:i/>
                <w:color w:val="000000"/>
                <w:sz w:val="24"/>
                <w:szCs w:val="24"/>
                <w:lang w:eastAsia="es-CO"/>
              </w:rPr>
              <w:t xml:space="preserve">FAX: 8758890 </w:t>
            </w:r>
            <w:r>
              <w:rPr>
                <w:rFonts w:asciiTheme="majorHAnsi" w:eastAsia="Times New Roman" w:hAnsiTheme="majorHAnsi" w:cs="Arial"/>
                <w:i/>
                <w:color w:val="000000"/>
                <w:sz w:val="24"/>
                <w:szCs w:val="24"/>
                <w:lang w:eastAsia="es-CO"/>
              </w:rPr>
              <w:t>–</w:t>
            </w:r>
            <w:r w:rsidRPr="00F8406B">
              <w:rPr>
                <w:rFonts w:asciiTheme="majorHAnsi" w:eastAsia="Times New Roman" w:hAnsiTheme="majorHAnsi" w:cs="Arial"/>
                <w:i/>
                <w:color w:val="000000"/>
                <w:sz w:val="24"/>
                <w:szCs w:val="24"/>
                <w:lang w:eastAsia="es-CO"/>
              </w:rPr>
              <w:t xml:space="preserve"> 8759124 </w:t>
            </w:r>
            <w:r>
              <w:rPr>
                <w:rFonts w:asciiTheme="majorHAnsi" w:eastAsia="Times New Roman" w:hAnsiTheme="majorHAnsi" w:cs="Arial"/>
                <w:i/>
                <w:color w:val="000000"/>
                <w:sz w:val="24"/>
                <w:szCs w:val="24"/>
                <w:lang w:eastAsia="es-CO"/>
              </w:rPr>
              <w:t>–</w:t>
            </w:r>
            <w:r w:rsidRPr="00F8406B">
              <w:rPr>
                <w:rFonts w:asciiTheme="majorHAnsi" w:eastAsia="Times New Roman" w:hAnsiTheme="majorHAnsi" w:cs="Arial"/>
                <w:i/>
                <w:color w:val="000000"/>
                <w:sz w:val="24"/>
                <w:szCs w:val="24"/>
                <w:lang w:eastAsia="es-CO"/>
              </w:rPr>
              <w:t xml:space="preserve"> 8752374 </w:t>
            </w:r>
            <w:r>
              <w:rPr>
                <w:rFonts w:asciiTheme="majorHAnsi" w:eastAsia="Times New Roman" w:hAnsiTheme="majorHAnsi" w:cs="Arial"/>
                <w:i/>
                <w:color w:val="000000"/>
                <w:sz w:val="24"/>
                <w:szCs w:val="24"/>
                <w:lang w:eastAsia="es-CO"/>
              </w:rPr>
              <w:t>–</w:t>
            </w:r>
            <w:r w:rsidRPr="00F8406B">
              <w:rPr>
                <w:rFonts w:asciiTheme="majorHAnsi" w:eastAsia="Times New Roman" w:hAnsiTheme="majorHAnsi" w:cs="Arial"/>
                <w:i/>
                <w:color w:val="000000"/>
                <w:sz w:val="24"/>
                <w:szCs w:val="24"/>
                <w:lang w:eastAsia="es-CO"/>
              </w:rPr>
              <w:t xml:space="preserve"> 8752436 </w:t>
            </w:r>
          </w:p>
        </w:tc>
      </w:tr>
      <w:tr w:rsidR="004B2A77" w:rsidRPr="00F8406B" w:rsidTr="000646E8">
        <w:trPr>
          <w:tblCellSpacing w:w="0" w:type="dxa"/>
        </w:trPr>
        <w:tc>
          <w:tcPr>
            <w:tcW w:w="10793" w:type="dxa"/>
            <w:vAlign w:val="center"/>
            <w:hideMark/>
          </w:tcPr>
          <w:p w:rsidR="004B2A77" w:rsidRPr="00F8406B" w:rsidRDefault="004B2A77" w:rsidP="000646E8">
            <w:pPr>
              <w:spacing w:after="0" w:line="240" w:lineRule="auto"/>
              <w:jc w:val="both"/>
              <w:rPr>
                <w:rFonts w:asciiTheme="majorHAnsi" w:eastAsia="Times New Roman" w:hAnsiTheme="majorHAnsi" w:cs="Arial"/>
                <w:i/>
                <w:color w:val="000000"/>
                <w:sz w:val="24"/>
                <w:szCs w:val="24"/>
                <w:lang w:eastAsia="es-CO"/>
              </w:rPr>
            </w:pPr>
            <w:r w:rsidRPr="00F8406B">
              <w:rPr>
                <w:rFonts w:asciiTheme="majorHAnsi" w:eastAsia="Times New Roman" w:hAnsiTheme="majorHAnsi" w:cs="Arial"/>
                <w:i/>
                <w:color w:val="000000"/>
                <w:sz w:val="24"/>
                <w:szCs w:val="24"/>
                <w:lang w:eastAsia="es-CO"/>
              </w:rPr>
              <w:t>NIT. 891.180.084-2</w:t>
            </w:r>
          </w:p>
        </w:tc>
      </w:tr>
      <w:tr w:rsidR="004B2A77" w:rsidRPr="00F8406B" w:rsidTr="000646E8">
        <w:trPr>
          <w:tblCellSpacing w:w="0" w:type="dxa"/>
        </w:trPr>
        <w:tc>
          <w:tcPr>
            <w:tcW w:w="10793" w:type="dxa"/>
            <w:vAlign w:val="center"/>
            <w:hideMark/>
          </w:tcPr>
          <w:p w:rsidR="004B2A77" w:rsidRPr="00A10280" w:rsidRDefault="004B2A77" w:rsidP="000646E8">
            <w:pPr>
              <w:spacing w:after="0" w:line="240" w:lineRule="auto"/>
              <w:jc w:val="both"/>
              <w:rPr>
                <w:rFonts w:asciiTheme="majorHAnsi" w:hAnsiTheme="majorHAnsi"/>
                <w:i/>
                <w:color w:val="CC0099"/>
                <w:sz w:val="24"/>
                <w:szCs w:val="24"/>
              </w:rPr>
            </w:pPr>
            <w:hyperlink r:id="rId10" w:history="1">
              <w:r w:rsidRPr="00A10280">
                <w:rPr>
                  <w:rStyle w:val="Hipervnculo"/>
                  <w:rFonts w:asciiTheme="majorHAnsi" w:hAnsiTheme="majorHAnsi"/>
                  <w:color w:val="CC0099"/>
                </w:rPr>
                <w:t>informacion@usco.edu.co</w:t>
              </w:r>
            </w:hyperlink>
          </w:p>
          <w:p w:rsidR="004B2A77" w:rsidRPr="00F8406B" w:rsidRDefault="004B2A77" w:rsidP="000646E8">
            <w:pPr>
              <w:spacing w:after="0" w:line="240" w:lineRule="auto"/>
              <w:jc w:val="both"/>
              <w:rPr>
                <w:rFonts w:asciiTheme="majorHAnsi" w:eastAsia="Times New Roman" w:hAnsiTheme="majorHAnsi" w:cs="Arial"/>
                <w:b/>
                <w:i/>
                <w:color w:val="17365D" w:themeColor="text2" w:themeShade="BF"/>
                <w:sz w:val="24"/>
                <w:szCs w:val="24"/>
                <w:u w:val="single"/>
                <w:lang w:eastAsia="es-CO"/>
              </w:rPr>
            </w:pPr>
          </w:p>
        </w:tc>
      </w:tr>
    </w:tbl>
    <w:p w:rsidR="004B2A77" w:rsidRDefault="004B2A77" w:rsidP="004B2A77">
      <w:pPr>
        <w:jc w:val="center"/>
        <w:outlineLvl w:val="0"/>
        <w:rPr>
          <w:rFonts w:asciiTheme="majorHAnsi" w:hAnsiTheme="majorHAnsi" w:cs="Arial"/>
          <w:b/>
          <w:sz w:val="40"/>
          <w:szCs w:val="40"/>
        </w:rPr>
      </w:pPr>
      <w:r>
        <w:rPr>
          <w:rFonts w:asciiTheme="majorHAnsi" w:hAnsiTheme="majorHAnsi" w:cs="Arial"/>
          <w:b/>
          <w:sz w:val="40"/>
          <w:szCs w:val="40"/>
        </w:rPr>
        <w:t>UNIVERSIDAD SANTO TOMAS</w:t>
      </w:r>
    </w:p>
    <w:p w:rsidR="004B2A77" w:rsidRPr="00F8406B" w:rsidRDefault="004B2A77" w:rsidP="004B2A77">
      <w:pPr>
        <w:jc w:val="center"/>
        <w:rPr>
          <w:rFonts w:asciiTheme="majorHAnsi" w:hAnsiTheme="majorHAnsi" w:cs="Arial"/>
          <w:b/>
          <w:sz w:val="40"/>
          <w:szCs w:val="40"/>
        </w:rPr>
      </w:pPr>
      <w:r>
        <w:rPr>
          <w:rFonts w:asciiTheme="majorHAnsi" w:hAnsiTheme="majorHAnsi" w:cs="Arial"/>
          <w:b/>
          <w:noProof/>
          <w:sz w:val="40"/>
          <w:szCs w:val="40"/>
          <w:lang w:eastAsia="es-CO"/>
        </w:rPr>
        <w:lastRenderedPageBreak/>
        <w:drawing>
          <wp:inline distT="0" distB="0" distL="0" distR="0">
            <wp:extent cx="4584958" cy="2170322"/>
            <wp:effectExtent l="19050" t="0" r="6092" b="0"/>
            <wp:docPr id="5" name="0 Imagen" descr="universidad-santo-t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dad-santo-tomas.jpg"/>
                    <pic:cNvPicPr/>
                  </pic:nvPicPr>
                  <pic:blipFill>
                    <a:blip r:embed="rId11"/>
                    <a:stretch>
                      <a:fillRect/>
                    </a:stretch>
                  </pic:blipFill>
                  <pic:spPr>
                    <a:xfrm>
                      <a:off x="0" y="0"/>
                      <a:ext cx="4598616" cy="2176787"/>
                    </a:xfrm>
                    <a:prstGeom prst="rect">
                      <a:avLst/>
                    </a:prstGeom>
                    <a:ln>
                      <a:noFill/>
                    </a:ln>
                    <a:effectLst>
                      <a:softEdge rad="112500"/>
                    </a:effectLst>
                  </pic:spPr>
                </pic:pic>
              </a:graphicData>
            </a:graphic>
          </wp:inline>
        </w:drawing>
      </w:r>
    </w:p>
    <w:tbl>
      <w:tblPr>
        <w:tblpPr w:leftFromText="141" w:rightFromText="141" w:vertAnchor="text" w:tblpXSpec="center" w:tblpY="1"/>
        <w:tblOverlap w:val="never"/>
        <w:tblW w:w="11312" w:type="dxa"/>
        <w:tblCellSpacing w:w="0" w:type="dxa"/>
        <w:tblCellMar>
          <w:top w:w="15" w:type="dxa"/>
          <w:left w:w="15" w:type="dxa"/>
          <w:bottom w:w="15" w:type="dxa"/>
          <w:right w:w="15" w:type="dxa"/>
        </w:tblCellMar>
        <w:tblLook w:val="0680"/>
      </w:tblPr>
      <w:tblGrid>
        <w:gridCol w:w="11312"/>
      </w:tblGrid>
      <w:tr w:rsidR="004B2A77" w:rsidRPr="00F8406B" w:rsidTr="000646E8">
        <w:trPr>
          <w:tblCellSpacing w:w="0" w:type="dxa"/>
        </w:trPr>
        <w:tc>
          <w:tcPr>
            <w:tcW w:w="11312" w:type="dxa"/>
            <w:vAlign w:val="center"/>
            <w:hideMark/>
          </w:tcPr>
          <w:p w:rsidR="004B2A77" w:rsidRPr="00D60D8C" w:rsidRDefault="004B2A77" w:rsidP="000646E8">
            <w:pPr>
              <w:spacing w:after="0" w:line="240" w:lineRule="auto"/>
              <w:rPr>
                <w:rFonts w:asciiTheme="majorHAnsi" w:eastAsia="Times New Roman" w:hAnsiTheme="majorHAnsi" w:cs="Arial"/>
                <w:bCs/>
                <w:i/>
                <w:color w:val="FF0000"/>
                <w:sz w:val="24"/>
                <w:szCs w:val="24"/>
                <w:lang w:eastAsia="es-CO"/>
              </w:rPr>
            </w:pPr>
          </w:p>
          <w:p w:rsidR="004B2A77" w:rsidRDefault="004B2A77" w:rsidP="000646E8">
            <w:pPr>
              <w:spacing w:after="0" w:line="240" w:lineRule="auto"/>
              <w:rPr>
                <w:rFonts w:asciiTheme="majorHAnsi" w:eastAsia="Times New Roman" w:hAnsiTheme="majorHAnsi" w:cs="Arial"/>
                <w:bCs/>
                <w:i/>
                <w:color w:val="FF0000"/>
                <w:sz w:val="24"/>
                <w:szCs w:val="24"/>
                <w:lang w:eastAsia="es-CO"/>
              </w:rPr>
            </w:pPr>
          </w:p>
          <w:p w:rsidR="004B2A77" w:rsidRDefault="004B2A77" w:rsidP="000646E8">
            <w:pPr>
              <w:spacing w:after="0" w:line="240" w:lineRule="auto"/>
              <w:rPr>
                <w:rFonts w:asciiTheme="majorHAnsi" w:eastAsia="Times New Roman" w:hAnsiTheme="majorHAnsi" w:cs="Arial"/>
                <w:bCs/>
                <w:i/>
                <w:color w:val="FF0000"/>
                <w:sz w:val="24"/>
                <w:szCs w:val="24"/>
                <w:lang w:eastAsia="es-CO"/>
              </w:rPr>
            </w:pPr>
            <w:r w:rsidRPr="00502BD2">
              <w:rPr>
                <w:rFonts w:asciiTheme="majorHAnsi" w:hAnsiTheme="majorHAnsi" w:cs="Arial"/>
                <w:b/>
                <w:sz w:val="40"/>
                <w:szCs w:val="40"/>
              </w:rPr>
              <w:object w:dxaOrig="11450" w:dyaOrig="4340">
                <v:shape id="_x0000_i1025" type="#_x0000_t75" style="width:533.25pt;height:245.25pt" o:ole="">
                  <v:imagedata r:id="rId12" o:title=""/>
                </v:shape>
                <o:OLEObject Type="Embed" ProgID="Excel.Sheet.12" ShapeID="_x0000_i1025" DrawAspect="Content" ObjectID="_1336967242" r:id="rId13"/>
              </w:object>
            </w:r>
          </w:p>
          <w:p w:rsidR="004B2A77" w:rsidRDefault="004B2A77" w:rsidP="000646E8">
            <w:pPr>
              <w:spacing w:after="0" w:line="240" w:lineRule="auto"/>
              <w:rPr>
                <w:rFonts w:asciiTheme="majorHAnsi" w:eastAsia="Times New Roman" w:hAnsiTheme="majorHAnsi" w:cs="Arial"/>
                <w:bCs/>
                <w:i/>
                <w:color w:val="FF0000"/>
                <w:sz w:val="24"/>
                <w:szCs w:val="24"/>
                <w:lang w:eastAsia="es-CO"/>
              </w:rPr>
            </w:pPr>
          </w:p>
          <w:p w:rsidR="004B2A77" w:rsidRPr="00F8406B" w:rsidRDefault="004B2A77" w:rsidP="000646E8">
            <w:pPr>
              <w:spacing w:after="0" w:line="240" w:lineRule="auto"/>
              <w:rPr>
                <w:rFonts w:asciiTheme="majorHAnsi" w:eastAsia="Times New Roman" w:hAnsiTheme="majorHAnsi" w:cs="Arial"/>
                <w:bCs/>
                <w:i/>
                <w:color w:val="FF0000"/>
                <w:sz w:val="24"/>
                <w:szCs w:val="24"/>
                <w:lang w:eastAsia="es-CO"/>
              </w:rPr>
            </w:pPr>
            <w:r>
              <w:rPr>
                <w:rFonts w:asciiTheme="majorHAnsi" w:eastAsia="Times New Roman" w:hAnsiTheme="majorHAnsi" w:cs="Arial"/>
                <w:bCs/>
                <w:i/>
                <w:color w:val="FF0000"/>
                <w:sz w:val="24"/>
                <w:szCs w:val="24"/>
                <w:lang w:eastAsia="es-CO"/>
              </w:rPr>
              <w:t xml:space="preserve"> </w:t>
            </w:r>
            <w:r w:rsidRPr="00F8406B">
              <w:rPr>
                <w:rFonts w:asciiTheme="majorHAnsi" w:eastAsia="Times New Roman" w:hAnsiTheme="majorHAnsi" w:cs="Arial"/>
                <w:bCs/>
                <w:i/>
                <w:color w:val="FF0000"/>
                <w:sz w:val="24"/>
                <w:szCs w:val="24"/>
                <w:lang w:eastAsia="es-CO"/>
              </w:rPr>
              <w:t xml:space="preserve">UNIVERSIDAD </w:t>
            </w:r>
            <w:r>
              <w:rPr>
                <w:rFonts w:asciiTheme="majorHAnsi" w:eastAsia="Times New Roman" w:hAnsiTheme="majorHAnsi" w:cs="Arial"/>
                <w:bCs/>
                <w:i/>
                <w:color w:val="FF0000"/>
                <w:sz w:val="24"/>
                <w:szCs w:val="24"/>
                <w:lang w:eastAsia="es-CO"/>
              </w:rPr>
              <w:t xml:space="preserve">SANTO TOMAS                                    </w:t>
            </w:r>
          </w:p>
        </w:tc>
      </w:tr>
      <w:tr w:rsidR="004B2A77" w:rsidRPr="00F8406B" w:rsidTr="000646E8">
        <w:trPr>
          <w:trHeight w:val="78"/>
          <w:tblCellSpacing w:w="0" w:type="dxa"/>
        </w:trPr>
        <w:tc>
          <w:tcPr>
            <w:tcW w:w="11312" w:type="dxa"/>
            <w:vAlign w:val="center"/>
            <w:hideMark/>
          </w:tcPr>
          <w:tbl>
            <w:tblPr>
              <w:tblpPr w:leftFromText="141" w:rightFromText="141" w:vertAnchor="text" w:horzAnchor="margin" w:tblpY="157"/>
              <w:tblOverlap w:val="never"/>
              <w:tblW w:w="11282" w:type="dxa"/>
              <w:tblCellSpacing w:w="0" w:type="dxa"/>
              <w:tblCellMar>
                <w:top w:w="15" w:type="dxa"/>
                <w:left w:w="15" w:type="dxa"/>
                <w:bottom w:w="15" w:type="dxa"/>
                <w:right w:w="15" w:type="dxa"/>
              </w:tblCellMar>
              <w:tblLook w:val="0680"/>
            </w:tblPr>
            <w:tblGrid>
              <w:gridCol w:w="11282"/>
            </w:tblGrid>
            <w:tr w:rsidR="004B2A77" w:rsidRPr="00691031" w:rsidTr="000646E8">
              <w:trPr>
                <w:trHeight w:val="78"/>
                <w:tblCellSpacing w:w="0" w:type="dxa"/>
              </w:trPr>
              <w:tc>
                <w:tcPr>
                  <w:tcW w:w="11282" w:type="dxa"/>
                  <w:vAlign w:val="center"/>
                  <w:hideMark/>
                </w:tcPr>
                <w:p w:rsidR="004B2A77" w:rsidRPr="008D70EC" w:rsidRDefault="004B2A77" w:rsidP="000646E8">
                  <w:pPr>
                    <w:spacing w:after="0" w:line="240" w:lineRule="auto"/>
                    <w:rPr>
                      <w:rFonts w:asciiTheme="majorHAnsi" w:hAnsiTheme="majorHAnsi"/>
                      <w:i/>
                      <w:sz w:val="24"/>
                      <w:szCs w:val="24"/>
                    </w:rPr>
                  </w:pPr>
                  <w:r w:rsidRPr="008D70EC">
                    <w:rPr>
                      <w:rFonts w:asciiTheme="majorHAnsi" w:hAnsiTheme="majorHAnsi"/>
                      <w:i/>
                      <w:sz w:val="24"/>
                      <w:szCs w:val="24"/>
                    </w:rPr>
                    <w:t xml:space="preserve">Sede Principal: Carrera 9 Nº. 51 – 11 </w:t>
                  </w:r>
                </w:p>
                <w:p w:rsidR="004B2A77" w:rsidRPr="008D70EC" w:rsidRDefault="004B2A77" w:rsidP="000646E8">
                  <w:pPr>
                    <w:spacing w:after="0" w:line="240" w:lineRule="auto"/>
                    <w:rPr>
                      <w:rFonts w:asciiTheme="majorHAnsi" w:hAnsiTheme="majorHAnsi"/>
                      <w:i/>
                      <w:sz w:val="24"/>
                      <w:szCs w:val="24"/>
                    </w:rPr>
                  </w:pPr>
                  <w:r w:rsidRPr="008D70EC">
                    <w:rPr>
                      <w:rFonts w:asciiTheme="majorHAnsi" w:hAnsiTheme="majorHAnsi"/>
                      <w:i/>
                      <w:sz w:val="24"/>
                      <w:szCs w:val="24"/>
                    </w:rPr>
                    <w:t xml:space="preserve">A.A. 385 y 974 – PBX: 8754753  </w:t>
                  </w:r>
                </w:p>
                <w:p w:rsidR="004B2A77" w:rsidRPr="008D70EC" w:rsidRDefault="004B2A77" w:rsidP="000646E8">
                  <w:pPr>
                    <w:spacing w:after="0" w:line="240" w:lineRule="auto"/>
                    <w:rPr>
                      <w:rFonts w:asciiTheme="majorHAnsi" w:hAnsiTheme="majorHAnsi"/>
                      <w:i/>
                      <w:sz w:val="24"/>
                      <w:szCs w:val="24"/>
                    </w:rPr>
                  </w:pPr>
                  <w:r w:rsidRPr="008D70EC">
                    <w:rPr>
                      <w:rFonts w:asciiTheme="majorHAnsi" w:hAnsiTheme="majorHAnsi"/>
                      <w:i/>
                      <w:sz w:val="24"/>
                      <w:szCs w:val="24"/>
                    </w:rPr>
                    <w:t xml:space="preserve">PBX: 587 87 97 </w:t>
                  </w:r>
                </w:p>
                <w:p w:rsidR="004B2A77" w:rsidRPr="008D70EC" w:rsidRDefault="004B2A77" w:rsidP="000646E8">
                  <w:pPr>
                    <w:spacing w:after="0" w:line="240" w:lineRule="auto"/>
                    <w:rPr>
                      <w:rFonts w:asciiTheme="majorHAnsi" w:hAnsiTheme="majorHAnsi"/>
                      <w:i/>
                      <w:sz w:val="24"/>
                      <w:szCs w:val="24"/>
                    </w:rPr>
                  </w:pPr>
                  <w:r w:rsidRPr="008D70EC">
                    <w:rPr>
                      <w:rFonts w:asciiTheme="majorHAnsi" w:hAnsiTheme="majorHAnsi"/>
                      <w:i/>
                      <w:sz w:val="24"/>
                      <w:szCs w:val="24"/>
                    </w:rPr>
                    <w:t>Sede Norte: Carrera 9 Nº. 72 – 90</w:t>
                  </w:r>
                </w:p>
                <w:p w:rsidR="004B2A77" w:rsidRPr="008D70EC" w:rsidRDefault="004B2A77" w:rsidP="000646E8">
                  <w:pPr>
                    <w:spacing w:after="0" w:line="240" w:lineRule="auto"/>
                    <w:rPr>
                      <w:rFonts w:asciiTheme="majorHAnsi" w:hAnsiTheme="majorHAnsi"/>
                      <w:i/>
                      <w:sz w:val="24"/>
                      <w:szCs w:val="24"/>
                    </w:rPr>
                  </w:pPr>
                  <w:r w:rsidRPr="008D70EC">
                    <w:rPr>
                      <w:rFonts w:asciiTheme="majorHAnsi" w:hAnsiTheme="majorHAnsi"/>
                      <w:i/>
                      <w:sz w:val="24"/>
                      <w:szCs w:val="24"/>
                    </w:rPr>
                    <w:t>Administraciones: Carrera 7 Nº. 51 A – 13</w:t>
                  </w:r>
                </w:p>
                <w:p w:rsidR="004B2A77" w:rsidRPr="00691031" w:rsidRDefault="004B2A77" w:rsidP="000646E8">
                  <w:pPr>
                    <w:spacing w:after="0" w:line="240" w:lineRule="auto"/>
                    <w:rPr>
                      <w:rFonts w:asciiTheme="majorHAnsi" w:eastAsia="Times New Roman" w:hAnsiTheme="majorHAnsi" w:cs="Arial"/>
                      <w:i/>
                      <w:sz w:val="24"/>
                      <w:szCs w:val="24"/>
                      <w:lang w:eastAsia="es-CO"/>
                    </w:rPr>
                  </w:pPr>
                </w:p>
              </w:tc>
            </w:tr>
          </w:tbl>
          <w:p w:rsidR="004B2A77" w:rsidRPr="00691031" w:rsidRDefault="004B2A77" w:rsidP="000646E8">
            <w:pPr>
              <w:spacing w:after="0" w:line="240" w:lineRule="auto"/>
              <w:rPr>
                <w:rFonts w:asciiTheme="majorHAnsi" w:eastAsia="Times New Roman" w:hAnsiTheme="majorHAnsi" w:cs="Arial"/>
                <w:i/>
                <w:sz w:val="24"/>
                <w:szCs w:val="24"/>
                <w:lang w:eastAsia="es-CO"/>
              </w:rPr>
            </w:pPr>
          </w:p>
        </w:tc>
      </w:tr>
    </w:tbl>
    <w:p w:rsidR="004B2A77" w:rsidRDefault="004B2A77" w:rsidP="004B2A77">
      <w:pPr>
        <w:jc w:val="center"/>
        <w:rPr>
          <w:rFonts w:asciiTheme="majorHAnsi" w:hAnsiTheme="majorHAnsi" w:cs="Arial"/>
          <w:b/>
          <w:sz w:val="40"/>
          <w:szCs w:val="40"/>
        </w:rPr>
      </w:pPr>
      <w:r>
        <w:rPr>
          <w:rFonts w:asciiTheme="majorHAnsi" w:hAnsiTheme="majorHAnsi" w:cs="Arial"/>
          <w:b/>
          <w:sz w:val="40"/>
          <w:szCs w:val="40"/>
        </w:rPr>
        <w:t>UNIVERSIDAD NACIONAL DE COLOMBIA</w:t>
      </w:r>
    </w:p>
    <w:p w:rsidR="004B2A77" w:rsidRDefault="004B2A77" w:rsidP="004B2A77">
      <w:pPr>
        <w:jc w:val="center"/>
        <w:rPr>
          <w:rFonts w:asciiTheme="majorHAnsi" w:hAnsiTheme="majorHAnsi" w:cs="Arial"/>
          <w:b/>
          <w:sz w:val="40"/>
          <w:szCs w:val="40"/>
        </w:rPr>
      </w:pPr>
      <w:r>
        <w:rPr>
          <w:rFonts w:asciiTheme="majorHAnsi" w:hAnsiTheme="majorHAnsi" w:cs="Arial"/>
          <w:b/>
          <w:noProof/>
          <w:sz w:val="40"/>
          <w:szCs w:val="40"/>
          <w:lang w:eastAsia="es-CO"/>
        </w:rPr>
        <w:lastRenderedPageBreak/>
        <w:drawing>
          <wp:inline distT="0" distB="0" distL="0" distR="0">
            <wp:extent cx="4630068" cy="2423710"/>
            <wp:effectExtent l="19050" t="0" r="0" b="0"/>
            <wp:docPr id="1" name="0 Imagen" descr="nacional de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onal de colombia.JPG"/>
                    <pic:cNvPicPr/>
                  </pic:nvPicPr>
                  <pic:blipFill>
                    <a:blip r:embed="rId14"/>
                    <a:stretch>
                      <a:fillRect/>
                    </a:stretch>
                  </pic:blipFill>
                  <pic:spPr>
                    <a:xfrm>
                      <a:off x="0" y="0"/>
                      <a:ext cx="4640969" cy="2429416"/>
                    </a:xfrm>
                    <a:prstGeom prst="rect">
                      <a:avLst/>
                    </a:prstGeom>
                    <a:ln>
                      <a:noFill/>
                    </a:ln>
                    <a:effectLst>
                      <a:softEdge rad="112500"/>
                    </a:effectLst>
                  </pic:spPr>
                </pic:pic>
              </a:graphicData>
            </a:graphic>
          </wp:inline>
        </w:drawing>
      </w:r>
    </w:p>
    <w:tbl>
      <w:tblPr>
        <w:tblpPr w:leftFromText="141" w:rightFromText="141" w:vertAnchor="text" w:horzAnchor="margin" w:tblpXSpec="center" w:tblpY="3845"/>
        <w:tblOverlap w:val="never"/>
        <w:tblW w:w="10382" w:type="dxa"/>
        <w:tblCellSpacing w:w="0" w:type="dxa"/>
        <w:tblCellMar>
          <w:top w:w="15" w:type="dxa"/>
          <w:left w:w="15" w:type="dxa"/>
          <w:bottom w:w="15" w:type="dxa"/>
          <w:right w:w="15" w:type="dxa"/>
        </w:tblCellMar>
        <w:tblLook w:val="04A0"/>
      </w:tblPr>
      <w:tblGrid>
        <w:gridCol w:w="10382"/>
      </w:tblGrid>
      <w:tr w:rsidR="004B2A77" w:rsidRPr="00F8406B" w:rsidTr="000646E8">
        <w:trPr>
          <w:tblCellSpacing w:w="0" w:type="dxa"/>
        </w:trPr>
        <w:tc>
          <w:tcPr>
            <w:tcW w:w="10382" w:type="dxa"/>
            <w:vAlign w:val="center"/>
            <w:hideMark/>
          </w:tcPr>
          <w:p w:rsidR="004B2A77" w:rsidRDefault="004B2A77" w:rsidP="000646E8">
            <w:pPr>
              <w:spacing w:after="0" w:line="240" w:lineRule="auto"/>
              <w:jc w:val="both"/>
              <w:rPr>
                <w:rFonts w:asciiTheme="majorHAnsi" w:eastAsia="Times New Roman" w:hAnsiTheme="majorHAnsi" w:cs="Arial"/>
                <w:bCs/>
                <w:i/>
                <w:color w:val="FF0000"/>
                <w:sz w:val="24"/>
                <w:szCs w:val="24"/>
                <w:lang w:eastAsia="es-CO"/>
              </w:rPr>
            </w:pPr>
            <w:r w:rsidRPr="00F8406B">
              <w:rPr>
                <w:rFonts w:asciiTheme="majorHAnsi" w:eastAsia="Times New Roman" w:hAnsiTheme="majorHAnsi" w:cs="Arial"/>
                <w:bCs/>
                <w:i/>
                <w:color w:val="FF0000"/>
                <w:sz w:val="24"/>
                <w:szCs w:val="24"/>
                <w:lang w:eastAsia="es-CO"/>
              </w:rPr>
              <w:t xml:space="preserve">UNIVERSIDAD </w:t>
            </w:r>
            <w:r>
              <w:rPr>
                <w:rFonts w:asciiTheme="majorHAnsi" w:eastAsia="Times New Roman" w:hAnsiTheme="majorHAnsi" w:cs="Arial"/>
                <w:bCs/>
                <w:i/>
                <w:color w:val="FF0000"/>
                <w:sz w:val="24"/>
                <w:szCs w:val="24"/>
                <w:lang w:eastAsia="es-CO"/>
              </w:rPr>
              <w:t>NACIONAL DE COLOMBIA</w:t>
            </w:r>
          </w:p>
          <w:p w:rsidR="004B2A77" w:rsidRPr="00F8406B" w:rsidRDefault="004B2A77" w:rsidP="000646E8">
            <w:pPr>
              <w:spacing w:after="0" w:line="240" w:lineRule="auto"/>
              <w:jc w:val="both"/>
              <w:rPr>
                <w:rFonts w:asciiTheme="majorHAnsi" w:eastAsia="Times New Roman" w:hAnsiTheme="majorHAnsi" w:cs="Arial"/>
                <w:bCs/>
                <w:i/>
                <w:color w:val="FF0000"/>
                <w:sz w:val="24"/>
                <w:szCs w:val="24"/>
                <w:lang w:eastAsia="es-CO"/>
              </w:rPr>
            </w:pPr>
          </w:p>
        </w:tc>
      </w:tr>
      <w:tr w:rsidR="004B2A77" w:rsidRPr="00F8406B" w:rsidTr="000646E8">
        <w:trPr>
          <w:tblCellSpacing w:w="0" w:type="dxa"/>
        </w:trPr>
        <w:tc>
          <w:tcPr>
            <w:tcW w:w="10382" w:type="dxa"/>
            <w:vAlign w:val="center"/>
            <w:hideMark/>
          </w:tcPr>
          <w:p w:rsidR="004B2A77" w:rsidRPr="00F8406B" w:rsidRDefault="004B2A77" w:rsidP="000646E8">
            <w:pPr>
              <w:spacing w:after="0" w:line="240" w:lineRule="auto"/>
              <w:jc w:val="both"/>
              <w:rPr>
                <w:rFonts w:asciiTheme="majorHAnsi" w:eastAsia="Times New Roman" w:hAnsiTheme="majorHAnsi" w:cs="Arial"/>
                <w:i/>
                <w:color w:val="000000"/>
                <w:sz w:val="24"/>
                <w:szCs w:val="24"/>
                <w:lang w:eastAsia="es-CO"/>
              </w:rPr>
            </w:pPr>
            <w:r>
              <w:rPr>
                <w:rFonts w:asciiTheme="majorHAnsi" w:eastAsia="Times New Roman" w:hAnsiTheme="majorHAnsi" w:cs="Arial"/>
                <w:i/>
                <w:color w:val="000000"/>
                <w:sz w:val="24"/>
                <w:szCs w:val="24"/>
                <w:lang w:eastAsia="es-CO"/>
              </w:rPr>
              <w:t>Sede Palmira</w:t>
            </w:r>
            <w:r w:rsidRPr="00F8406B">
              <w:rPr>
                <w:rFonts w:asciiTheme="majorHAnsi" w:eastAsia="Times New Roman" w:hAnsiTheme="majorHAnsi" w:cs="Arial"/>
                <w:i/>
                <w:color w:val="000000"/>
                <w:sz w:val="24"/>
                <w:szCs w:val="24"/>
                <w:lang w:eastAsia="es-CO"/>
              </w:rPr>
              <w:t xml:space="preserve"> </w:t>
            </w:r>
            <w:r>
              <w:rPr>
                <w:rFonts w:asciiTheme="majorHAnsi" w:eastAsia="Times New Roman" w:hAnsiTheme="majorHAnsi" w:cs="Arial"/>
                <w:i/>
                <w:color w:val="000000"/>
                <w:sz w:val="24"/>
                <w:szCs w:val="24"/>
                <w:lang w:eastAsia="es-CO"/>
              </w:rPr>
              <w:t>–</w:t>
            </w:r>
            <w:r w:rsidRPr="00F8406B">
              <w:rPr>
                <w:rFonts w:asciiTheme="majorHAnsi" w:eastAsia="Times New Roman" w:hAnsiTheme="majorHAnsi" w:cs="Arial"/>
                <w:i/>
                <w:color w:val="000000"/>
                <w:sz w:val="24"/>
                <w:szCs w:val="24"/>
                <w:lang w:eastAsia="es-CO"/>
              </w:rPr>
              <w:t xml:space="preserve"> Carrera </w:t>
            </w:r>
            <w:r>
              <w:rPr>
                <w:rFonts w:asciiTheme="majorHAnsi" w:eastAsia="Times New Roman" w:hAnsiTheme="majorHAnsi" w:cs="Arial"/>
                <w:i/>
                <w:color w:val="000000"/>
                <w:sz w:val="24"/>
                <w:szCs w:val="24"/>
                <w:lang w:eastAsia="es-CO"/>
              </w:rPr>
              <w:t>32 Chapinero, Vía Candelaria</w:t>
            </w:r>
            <w:r w:rsidRPr="00F8406B">
              <w:rPr>
                <w:rFonts w:asciiTheme="majorHAnsi" w:eastAsia="Times New Roman" w:hAnsiTheme="majorHAnsi" w:cs="Arial"/>
                <w:i/>
                <w:color w:val="000000"/>
                <w:sz w:val="24"/>
                <w:szCs w:val="24"/>
                <w:lang w:eastAsia="es-CO"/>
              </w:rPr>
              <w:t xml:space="preserve"> </w:t>
            </w:r>
          </w:p>
        </w:tc>
      </w:tr>
      <w:tr w:rsidR="004B2A77" w:rsidRPr="00F8406B" w:rsidTr="000646E8">
        <w:trPr>
          <w:tblCellSpacing w:w="0" w:type="dxa"/>
        </w:trPr>
        <w:tc>
          <w:tcPr>
            <w:tcW w:w="10382" w:type="dxa"/>
            <w:vAlign w:val="center"/>
            <w:hideMark/>
          </w:tcPr>
          <w:p w:rsidR="004B2A77" w:rsidRPr="00F8406B" w:rsidRDefault="004B2A77" w:rsidP="000646E8">
            <w:pPr>
              <w:spacing w:after="0" w:line="240" w:lineRule="auto"/>
              <w:jc w:val="both"/>
              <w:rPr>
                <w:rFonts w:asciiTheme="majorHAnsi" w:eastAsia="Times New Roman" w:hAnsiTheme="majorHAnsi" w:cs="Arial"/>
                <w:i/>
                <w:color w:val="000000"/>
                <w:sz w:val="24"/>
                <w:szCs w:val="24"/>
                <w:lang w:eastAsia="es-CO"/>
              </w:rPr>
            </w:pPr>
            <w:r w:rsidRPr="00F8406B">
              <w:rPr>
                <w:rFonts w:asciiTheme="majorHAnsi" w:eastAsia="Times New Roman" w:hAnsiTheme="majorHAnsi" w:cs="Arial"/>
                <w:i/>
                <w:color w:val="000000"/>
                <w:sz w:val="24"/>
                <w:szCs w:val="24"/>
                <w:lang w:eastAsia="es-CO"/>
              </w:rPr>
              <w:t xml:space="preserve">PBX: </w:t>
            </w:r>
            <w:r>
              <w:rPr>
                <w:rFonts w:asciiTheme="majorHAnsi" w:eastAsia="Times New Roman" w:hAnsiTheme="majorHAnsi" w:cs="Arial"/>
                <w:i/>
                <w:color w:val="000000"/>
                <w:sz w:val="24"/>
                <w:szCs w:val="24"/>
                <w:lang w:eastAsia="es-CO"/>
              </w:rPr>
              <w:t>2717000</w:t>
            </w:r>
            <w:r w:rsidRPr="00F8406B">
              <w:rPr>
                <w:rFonts w:asciiTheme="majorHAnsi" w:eastAsia="Times New Roman" w:hAnsiTheme="majorHAnsi" w:cs="Arial"/>
                <w:i/>
                <w:color w:val="000000"/>
                <w:sz w:val="24"/>
                <w:szCs w:val="24"/>
                <w:lang w:eastAsia="es-CO"/>
              </w:rPr>
              <w:t xml:space="preserve"> </w:t>
            </w:r>
          </w:p>
        </w:tc>
      </w:tr>
      <w:tr w:rsidR="004B2A77" w:rsidRPr="00F8406B" w:rsidTr="000646E8">
        <w:trPr>
          <w:tblCellSpacing w:w="0" w:type="dxa"/>
        </w:trPr>
        <w:tc>
          <w:tcPr>
            <w:tcW w:w="10382" w:type="dxa"/>
            <w:vAlign w:val="center"/>
            <w:hideMark/>
          </w:tcPr>
          <w:p w:rsidR="004B2A77" w:rsidRPr="00F8406B" w:rsidRDefault="004B2A77" w:rsidP="000646E8">
            <w:pPr>
              <w:spacing w:after="0" w:line="240" w:lineRule="auto"/>
              <w:jc w:val="both"/>
              <w:rPr>
                <w:rFonts w:asciiTheme="majorHAnsi" w:eastAsia="Times New Roman" w:hAnsiTheme="majorHAnsi" w:cs="Arial"/>
                <w:i/>
                <w:color w:val="000000"/>
                <w:sz w:val="24"/>
                <w:szCs w:val="24"/>
                <w:lang w:eastAsia="es-CO"/>
              </w:rPr>
            </w:pPr>
          </w:p>
        </w:tc>
      </w:tr>
      <w:tr w:rsidR="004B2A77" w:rsidRPr="00F8406B" w:rsidTr="000646E8">
        <w:trPr>
          <w:tblCellSpacing w:w="0" w:type="dxa"/>
        </w:trPr>
        <w:tc>
          <w:tcPr>
            <w:tcW w:w="10382" w:type="dxa"/>
            <w:vAlign w:val="center"/>
            <w:hideMark/>
          </w:tcPr>
          <w:p w:rsidR="004B2A77" w:rsidRPr="00A10280" w:rsidRDefault="004B2A77" w:rsidP="000646E8">
            <w:pPr>
              <w:spacing w:after="0" w:line="240" w:lineRule="auto"/>
              <w:jc w:val="both"/>
              <w:rPr>
                <w:rStyle w:val="pienegrita"/>
                <w:rFonts w:ascii="Arial" w:hAnsi="Arial" w:cs="Arial"/>
                <w:i/>
                <w:color w:val="CC0099"/>
              </w:rPr>
            </w:pPr>
            <w:hyperlink r:id="rId15" w:history="1">
              <w:r w:rsidRPr="00A10280">
                <w:rPr>
                  <w:rStyle w:val="Hipervnculo"/>
                  <w:rFonts w:ascii="Arial" w:hAnsi="Arial" w:cs="Arial"/>
                  <w:i/>
                  <w:color w:val="CC0099"/>
                  <w:lang w:val="es-ES"/>
                </w:rPr>
                <w:t>webmaster@palmira.unal.edu.co</w:t>
              </w:r>
            </w:hyperlink>
          </w:p>
          <w:p w:rsidR="004B2A77" w:rsidRPr="008D70EC" w:rsidRDefault="004B2A77" w:rsidP="000646E8">
            <w:pPr>
              <w:spacing w:after="0" w:line="240" w:lineRule="auto"/>
              <w:jc w:val="both"/>
              <w:rPr>
                <w:rFonts w:asciiTheme="majorHAnsi" w:eastAsia="Times New Roman" w:hAnsiTheme="majorHAnsi" w:cs="Arial"/>
                <w:i/>
                <w:sz w:val="24"/>
                <w:szCs w:val="24"/>
                <w:lang w:eastAsia="es-CO"/>
              </w:rPr>
            </w:pPr>
            <w:r w:rsidRPr="008D70EC">
              <w:rPr>
                <w:rFonts w:asciiTheme="majorHAnsi" w:eastAsia="Times New Roman" w:hAnsiTheme="majorHAnsi" w:cs="Arial"/>
                <w:i/>
                <w:sz w:val="24"/>
                <w:szCs w:val="24"/>
                <w:lang w:eastAsia="es-CO"/>
              </w:rPr>
              <w:t>Palmira, Valle del Cauca – Colombia</w:t>
            </w:r>
          </w:p>
          <w:p w:rsidR="004B2A77" w:rsidRDefault="004B2A77" w:rsidP="000646E8">
            <w:pPr>
              <w:spacing w:after="0" w:line="240" w:lineRule="auto"/>
              <w:jc w:val="both"/>
              <w:rPr>
                <w:rFonts w:asciiTheme="majorHAnsi" w:eastAsia="Times New Roman" w:hAnsiTheme="majorHAnsi" w:cs="Arial"/>
                <w:i/>
                <w:color w:val="000000"/>
                <w:sz w:val="24"/>
                <w:szCs w:val="24"/>
                <w:lang w:eastAsia="es-CO"/>
              </w:rPr>
            </w:pPr>
          </w:p>
          <w:p w:rsidR="004B2A77" w:rsidRDefault="004B2A77" w:rsidP="000646E8">
            <w:pPr>
              <w:spacing w:after="0" w:line="240" w:lineRule="auto"/>
              <w:jc w:val="both"/>
              <w:rPr>
                <w:rFonts w:asciiTheme="majorHAnsi" w:eastAsia="Times New Roman" w:hAnsiTheme="majorHAnsi" w:cs="Arial"/>
                <w:i/>
                <w:color w:val="000000"/>
                <w:sz w:val="24"/>
                <w:szCs w:val="24"/>
                <w:lang w:eastAsia="es-CO"/>
              </w:rPr>
            </w:pPr>
          </w:p>
          <w:p w:rsidR="004B2A77" w:rsidRDefault="004B2A77" w:rsidP="000646E8">
            <w:pPr>
              <w:spacing w:after="0" w:line="240" w:lineRule="auto"/>
              <w:jc w:val="both"/>
              <w:rPr>
                <w:rFonts w:asciiTheme="majorHAnsi" w:eastAsia="Times New Roman" w:hAnsiTheme="majorHAnsi" w:cs="Arial"/>
                <w:i/>
                <w:color w:val="000000"/>
                <w:sz w:val="24"/>
                <w:szCs w:val="24"/>
                <w:lang w:eastAsia="es-CO"/>
              </w:rPr>
            </w:pPr>
          </w:p>
          <w:p w:rsidR="004B2A77" w:rsidRDefault="004B2A77" w:rsidP="000646E8">
            <w:pPr>
              <w:spacing w:after="0" w:line="240" w:lineRule="auto"/>
              <w:jc w:val="both"/>
              <w:rPr>
                <w:rFonts w:asciiTheme="majorHAnsi" w:eastAsia="Times New Roman" w:hAnsiTheme="majorHAnsi" w:cs="Arial"/>
                <w:i/>
                <w:color w:val="000000"/>
                <w:sz w:val="24"/>
                <w:szCs w:val="24"/>
                <w:lang w:eastAsia="es-CO"/>
              </w:rPr>
            </w:pPr>
          </w:p>
          <w:p w:rsidR="004B2A77" w:rsidRDefault="004B2A77" w:rsidP="000646E8">
            <w:pPr>
              <w:spacing w:after="0" w:line="240" w:lineRule="auto"/>
              <w:jc w:val="both"/>
              <w:rPr>
                <w:rFonts w:asciiTheme="majorHAnsi" w:eastAsia="Times New Roman" w:hAnsiTheme="majorHAnsi" w:cs="Arial"/>
                <w:i/>
                <w:color w:val="000000"/>
                <w:sz w:val="24"/>
                <w:szCs w:val="24"/>
                <w:lang w:eastAsia="es-CO"/>
              </w:rPr>
            </w:pPr>
          </w:p>
          <w:p w:rsidR="004B2A77" w:rsidRDefault="004B2A77" w:rsidP="000646E8">
            <w:pPr>
              <w:spacing w:after="0" w:line="240" w:lineRule="auto"/>
              <w:jc w:val="both"/>
              <w:rPr>
                <w:rFonts w:asciiTheme="majorHAnsi" w:eastAsia="Times New Roman" w:hAnsiTheme="majorHAnsi" w:cs="Arial"/>
                <w:i/>
                <w:color w:val="000000"/>
                <w:sz w:val="24"/>
                <w:szCs w:val="24"/>
                <w:lang w:eastAsia="es-CO"/>
              </w:rPr>
            </w:pPr>
          </w:p>
          <w:p w:rsidR="004B2A77" w:rsidRPr="00F8406B" w:rsidRDefault="004B2A77" w:rsidP="000646E8">
            <w:pPr>
              <w:spacing w:after="0" w:line="240" w:lineRule="auto"/>
              <w:jc w:val="both"/>
              <w:rPr>
                <w:rFonts w:asciiTheme="majorHAnsi" w:eastAsia="Times New Roman" w:hAnsiTheme="majorHAnsi" w:cs="Arial"/>
                <w:b/>
                <w:i/>
                <w:color w:val="17365D" w:themeColor="text2" w:themeShade="BF"/>
                <w:sz w:val="24"/>
                <w:szCs w:val="24"/>
                <w:u w:val="single"/>
                <w:lang w:eastAsia="es-CO"/>
              </w:rPr>
            </w:pPr>
          </w:p>
        </w:tc>
      </w:tr>
    </w:tbl>
    <w:p w:rsidR="004B2A77" w:rsidRDefault="004B2A77" w:rsidP="004B2A77">
      <w:pPr>
        <w:ind w:left="-567"/>
        <w:rPr>
          <w:rFonts w:asciiTheme="majorHAnsi" w:hAnsiTheme="majorHAnsi" w:cs="Arial"/>
          <w:b/>
          <w:sz w:val="40"/>
          <w:szCs w:val="40"/>
        </w:rPr>
      </w:pPr>
      <w:r w:rsidRPr="00E278C6">
        <w:rPr>
          <w:rFonts w:asciiTheme="majorHAnsi" w:hAnsiTheme="majorHAnsi" w:cs="Arial"/>
          <w:b/>
          <w:sz w:val="40"/>
          <w:szCs w:val="40"/>
        </w:rPr>
        <w:object w:dxaOrig="9136" w:dyaOrig="2036">
          <v:shape id="_x0000_i1026" type="#_x0000_t75" style="width:515.25pt;height:119.25pt" o:ole="">
            <v:imagedata r:id="rId16" o:title=""/>
          </v:shape>
          <o:OLEObject Type="Embed" ProgID="Excel.Sheet.12" ShapeID="_x0000_i1026" DrawAspect="Content" ObjectID="_1336967243" r:id="rId17"/>
        </w:object>
      </w:r>
    </w:p>
    <w:p w:rsidR="004B2A77" w:rsidRPr="003934F1" w:rsidRDefault="004B2A77" w:rsidP="004B2A77">
      <w:pPr>
        <w:rPr>
          <w:rFonts w:asciiTheme="majorHAnsi" w:hAnsiTheme="majorHAnsi" w:cs="Arial"/>
          <w:b/>
          <w:sz w:val="40"/>
          <w:szCs w:val="40"/>
          <w:lang w:val="es-ES"/>
        </w:rPr>
      </w:pPr>
    </w:p>
    <w:p w:rsidR="004B2A77" w:rsidRDefault="004B2A77" w:rsidP="004B2A77">
      <w:pPr>
        <w:jc w:val="center"/>
        <w:rPr>
          <w:rFonts w:asciiTheme="majorHAnsi" w:hAnsiTheme="majorHAnsi" w:cs="Arial"/>
          <w:b/>
          <w:sz w:val="40"/>
          <w:szCs w:val="40"/>
        </w:rPr>
      </w:pPr>
      <w:r>
        <w:rPr>
          <w:rFonts w:asciiTheme="majorHAnsi" w:hAnsiTheme="majorHAnsi" w:cs="Arial"/>
          <w:b/>
          <w:sz w:val="40"/>
          <w:szCs w:val="40"/>
        </w:rPr>
        <w:t>UNIVERSIDAD MILITAR – NUEVA GRANADA</w:t>
      </w:r>
    </w:p>
    <w:p w:rsidR="004B2A77" w:rsidRDefault="004B2A77" w:rsidP="004B2A77">
      <w:pPr>
        <w:jc w:val="center"/>
        <w:rPr>
          <w:rFonts w:asciiTheme="majorHAnsi" w:hAnsiTheme="majorHAnsi" w:cs="Arial"/>
          <w:b/>
          <w:sz w:val="40"/>
          <w:szCs w:val="40"/>
        </w:rPr>
      </w:pPr>
      <w:r>
        <w:rPr>
          <w:rFonts w:asciiTheme="majorHAnsi" w:hAnsiTheme="majorHAnsi" w:cs="Arial"/>
          <w:b/>
          <w:noProof/>
          <w:sz w:val="40"/>
          <w:szCs w:val="40"/>
          <w:lang w:eastAsia="es-CO"/>
        </w:rPr>
        <w:lastRenderedPageBreak/>
        <w:drawing>
          <wp:inline distT="0" distB="0" distL="0" distR="0">
            <wp:extent cx="4552950" cy="2762250"/>
            <wp:effectExtent l="1905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srcRect/>
                    <a:stretch>
                      <a:fillRect/>
                    </a:stretch>
                  </pic:blipFill>
                  <pic:spPr bwMode="auto">
                    <a:xfrm>
                      <a:off x="0" y="0"/>
                      <a:ext cx="4552950" cy="2762250"/>
                    </a:xfrm>
                    <a:prstGeom prst="rect">
                      <a:avLst/>
                    </a:prstGeom>
                    <a:ln>
                      <a:noFill/>
                    </a:ln>
                    <a:effectLst>
                      <a:softEdge rad="112500"/>
                    </a:effectLst>
                  </pic:spPr>
                </pic:pic>
              </a:graphicData>
            </a:graphic>
          </wp:inline>
        </w:drawing>
      </w:r>
    </w:p>
    <w:p w:rsidR="004B2A77" w:rsidRPr="009A02AA" w:rsidRDefault="004B2A77" w:rsidP="004B2A77">
      <w:pPr>
        <w:ind w:left="-567"/>
        <w:rPr>
          <w:rFonts w:asciiTheme="majorHAnsi" w:hAnsiTheme="majorHAnsi" w:cs="Arial"/>
          <w:i/>
          <w:color w:val="FF0000"/>
          <w:sz w:val="24"/>
          <w:szCs w:val="24"/>
        </w:rPr>
      </w:pPr>
      <w:r w:rsidRPr="00502BD2">
        <w:rPr>
          <w:rFonts w:asciiTheme="majorHAnsi" w:hAnsiTheme="majorHAnsi" w:cs="Arial"/>
          <w:i/>
          <w:color w:val="FF0000"/>
          <w:sz w:val="24"/>
          <w:szCs w:val="24"/>
        </w:rPr>
        <w:object w:dxaOrig="10557" w:dyaOrig="4052">
          <v:shape id="_x0000_i1027" type="#_x0000_t75" style="width:514.5pt;height:201.75pt" o:ole="">
            <v:imagedata r:id="rId19" o:title=""/>
          </v:shape>
          <o:OLEObject Type="Embed" ProgID="Excel.Sheet.12" ShapeID="_x0000_i1027" DrawAspect="Content" ObjectID="_1336967244" r:id="rId20"/>
        </w:object>
      </w:r>
    </w:p>
    <w:p w:rsidR="004B2A77" w:rsidRDefault="004B2A77" w:rsidP="004B2A77">
      <w:pPr>
        <w:rPr>
          <w:rFonts w:asciiTheme="majorHAnsi" w:hAnsiTheme="majorHAnsi"/>
          <w:i/>
          <w:sz w:val="24"/>
          <w:szCs w:val="24"/>
        </w:rPr>
      </w:pPr>
      <w:r w:rsidRPr="003714E5">
        <w:rPr>
          <w:rFonts w:asciiTheme="majorHAnsi" w:hAnsiTheme="majorHAnsi"/>
          <w:i/>
          <w:color w:val="FF0000"/>
          <w:sz w:val="24"/>
          <w:szCs w:val="24"/>
        </w:rPr>
        <w:t>UNIVERSIDAD MILITAR NUEVA GRANADA</w:t>
      </w:r>
      <w:r>
        <w:rPr>
          <w:rFonts w:asciiTheme="majorHAnsi" w:hAnsiTheme="majorHAnsi"/>
          <w:i/>
          <w:sz w:val="24"/>
          <w:szCs w:val="24"/>
        </w:rPr>
        <w:t xml:space="preserve"> </w:t>
      </w:r>
    </w:p>
    <w:p w:rsidR="004B2A77" w:rsidRDefault="004B2A77" w:rsidP="004B2A77">
      <w:pPr>
        <w:rPr>
          <w:rStyle w:val="Textoennegrita"/>
          <w:rFonts w:asciiTheme="majorHAnsi" w:hAnsiTheme="majorHAnsi" w:cs="Arial"/>
          <w:b w:val="0"/>
          <w:i/>
          <w:sz w:val="24"/>
          <w:szCs w:val="24"/>
        </w:rPr>
      </w:pPr>
      <w:r w:rsidRPr="003714E5">
        <w:rPr>
          <w:rFonts w:asciiTheme="majorHAnsi" w:hAnsiTheme="majorHAnsi"/>
          <w:i/>
          <w:sz w:val="24"/>
          <w:szCs w:val="24"/>
        </w:rPr>
        <w:br/>
        <w:t xml:space="preserve">Carrera 11 No. 101-80 Conmutador: 2757300 </w:t>
      </w:r>
      <w:r>
        <w:rPr>
          <w:rFonts w:asciiTheme="majorHAnsi" w:hAnsiTheme="majorHAnsi"/>
          <w:i/>
          <w:sz w:val="24"/>
          <w:szCs w:val="24"/>
        </w:rPr>
        <w:t>–</w:t>
      </w:r>
      <w:r w:rsidRPr="003714E5">
        <w:rPr>
          <w:rFonts w:asciiTheme="majorHAnsi" w:hAnsiTheme="majorHAnsi"/>
          <w:i/>
          <w:sz w:val="24"/>
          <w:szCs w:val="24"/>
        </w:rPr>
        <w:t xml:space="preserve"> 6343200 </w:t>
      </w:r>
      <w:r>
        <w:rPr>
          <w:rFonts w:asciiTheme="majorHAnsi" w:hAnsiTheme="majorHAnsi"/>
          <w:i/>
          <w:sz w:val="24"/>
          <w:szCs w:val="24"/>
        </w:rPr>
        <w:t xml:space="preserve"> Línea gratuita 018000111019 </w:t>
      </w:r>
      <w:r w:rsidRPr="003714E5">
        <w:rPr>
          <w:rFonts w:asciiTheme="majorHAnsi" w:hAnsiTheme="majorHAnsi"/>
          <w:i/>
          <w:sz w:val="24"/>
          <w:szCs w:val="24"/>
        </w:rPr>
        <w:t>Horario de atención: lunes a viernes 8:00 a.m. a 4:30 p.m.</w:t>
      </w:r>
      <w:r w:rsidRPr="003714E5">
        <w:rPr>
          <w:rFonts w:asciiTheme="majorHAnsi" w:hAnsiTheme="majorHAnsi"/>
          <w:i/>
          <w:sz w:val="24"/>
          <w:szCs w:val="24"/>
        </w:rPr>
        <w:br/>
        <w:t xml:space="preserve">Bogotá – Colombia </w:t>
      </w:r>
      <w:r w:rsidRPr="003714E5">
        <w:rPr>
          <w:rStyle w:val="Textoennegrita"/>
          <w:rFonts w:asciiTheme="majorHAnsi" w:hAnsiTheme="majorHAnsi" w:cs="Arial"/>
          <w:i/>
          <w:sz w:val="24"/>
          <w:szCs w:val="24"/>
        </w:rPr>
        <w:t xml:space="preserve">Sede Administrativa: Carrera 11 No. 101-80 </w:t>
      </w:r>
      <w:r w:rsidRPr="003714E5">
        <w:rPr>
          <w:rFonts w:asciiTheme="majorHAnsi" w:hAnsiTheme="majorHAnsi" w:cs="Arial"/>
          <w:b/>
          <w:bCs/>
          <w:i/>
          <w:sz w:val="24"/>
          <w:szCs w:val="24"/>
        </w:rPr>
        <w:br/>
      </w:r>
      <w:r w:rsidRPr="003714E5">
        <w:rPr>
          <w:rStyle w:val="Textoennegrita"/>
          <w:rFonts w:asciiTheme="majorHAnsi" w:hAnsiTheme="majorHAnsi" w:cs="Arial"/>
          <w:i/>
          <w:sz w:val="24"/>
          <w:szCs w:val="24"/>
        </w:rPr>
        <w:t xml:space="preserve">Conmutador: 2757300 </w:t>
      </w:r>
      <w:r>
        <w:rPr>
          <w:rStyle w:val="Textoennegrita"/>
          <w:rFonts w:asciiTheme="majorHAnsi" w:hAnsiTheme="majorHAnsi" w:cs="Arial"/>
          <w:i/>
          <w:sz w:val="24"/>
          <w:szCs w:val="24"/>
        </w:rPr>
        <w:t>–</w:t>
      </w:r>
      <w:r w:rsidRPr="003714E5">
        <w:rPr>
          <w:rStyle w:val="Textoennegrita"/>
          <w:rFonts w:asciiTheme="majorHAnsi" w:hAnsiTheme="majorHAnsi" w:cs="Arial"/>
          <w:i/>
          <w:sz w:val="24"/>
          <w:szCs w:val="24"/>
        </w:rPr>
        <w:t xml:space="preserve"> 6343200</w:t>
      </w:r>
    </w:p>
    <w:p w:rsidR="004B2A77" w:rsidRDefault="004B2A77" w:rsidP="004B2A77">
      <w:pPr>
        <w:rPr>
          <w:rFonts w:asciiTheme="majorHAnsi" w:hAnsiTheme="majorHAnsi"/>
          <w:i/>
          <w:sz w:val="24"/>
          <w:szCs w:val="24"/>
        </w:rPr>
      </w:pPr>
    </w:p>
    <w:p w:rsidR="004B2A77" w:rsidRDefault="004B2A77" w:rsidP="004B2A77">
      <w:pPr>
        <w:jc w:val="center"/>
        <w:rPr>
          <w:rFonts w:asciiTheme="majorHAnsi" w:hAnsiTheme="majorHAnsi"/>
          <w:b/>
          <w:i/>
          <w:sz w:val="40"/>
          <w:szCs w:val="40"/>
        </w:rPr>
      </w:pPr>
      <w:r w:rsidRPr="00BD0D02">
        <w:rPr>
          <w:rFonts w:asciiTheme="majorHAnsi" w:hAnsiTheme="majorHAnsi"/>
          <w:b/>
          <w:i/>
          <w:sz w:val="40"/>
          <w:szCs w:val="40"/>
        </w:rPr>
        <w:t>UNIVERSIDAD</w:t>
      </w:r>
      <w:r>
        <w:rPr>
          <w:rFonts w:asciiTheme="majorHAnsi" w:hAnsiTheme="majorHAnsi"/>
          <w:b/>
          <w:i/>
          <w:sz w:val="40"/>
          <w:szCs w:val="40"/>
        </w:rPr>
        <w:t xml:space="preserve"> LIBRE</w:t>
      </w:r>
    </w:p>
    <w:p w:rsidR="004B2A77" w:rsidRDefault="004B2A77" w:rsidP="004B2A77">
      <w:pPr>
        <w:jc w:val="center"/>
        <w:rPr>
          <w:rFonts w:asciiTheme="majorHAnsi" w:hAnsiTheme="majorHAnsi"/>
          <w:b/>
          <w:i/>
          <w:sz w:val="40"/>
          <w:szCs w:val="40"/>
        </w:rPr>
      </w:pPr>
      <w:r>
        <w:rPr>
          <w:rFonts w:asciiTheme="majorHAnsi" w:hAnsiTheme="majorHAnsi"/>
          <w:b/>
          <w:i/>
          <w:noProof/>
          <w:sz w:val="40"/>
          <w:szCs w:val="40"/>
          <w:lang w:eastAsia="es-CO"/>
        </w:rPr>
        <w:lastRenderedPageBreak/>
        <w:drawing>
          <wp:inline distT="0" distB="0" distL="0" distR="0">
            <wp:extent cx="4695825" cy="2581275"/>
            <wp:effectExtent l="19050" t="0" r="9525" b="0"/>
            <wp:docPr id="3" name="2 Imagen" descr="pereira13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ira131ed.jpg"/>
                    <pic:cNvPicPr/>
                  </pic:nvPicPr>
                  <pic:blipFill>
                    <a:blip r:embed="rId21"/>
                    <a:stretch>
                      <a:fillRect/>
                    </a:stretch>
                  </pic:blipFill>
                  <pic:spPr>
                    <a:xfrm>
                      <a:off x="0" y="0"/>
                      <a:ext cx="4695825" cy="2581275"/>
                    </a:xfrm>
                    <a:prstGeom prst="rect">
                      <a:avLst/>
                    </a:prstGeom>
                    <a:ln>
                      <a:noFill/>
                    </a:ln>
                    <a:effectLst>
                      <a:softEdge rad="112500"/>
                    </a:effectLst>
                  </pic:spPr>
                </pic:pic>
              </a:graphicData>
            </a:graphic>
          </wp:inline>
        </w:drawing>
      </w:r>
    </w:p>
    <w:p w:rsidR="004B2A77" w:rsidRDefault="004B2A77" w:rsidP="004B2A77">
      <w:pPr>
        <w:jc w:val="center"/>
        <w:rPr>
          <w:rFonts w:asciiTheme="majorHAnsi" w:hAnsiTheme="majorHAnsi"/>
          <w:b/>
          <w:i/>
          <w:sz w:val="40"/>
          <w:szCs w:val="40"/>
        </w:rPr>
      </w:pPr>
      <w:r w:rsidRPr="00E278C6">
        <w:rPr>
          <w:rFonts w:asciiTheme="majorHAnsi" w:hAnsiTheme="majorHAnsi"/>
          <w:b/>
          <w:i/>
          <w:sz w:val="40"/>
          <w:szCs w:val="40"/>
        </w:rPr>
        <w:object w:dxaOrig="6611" w:dyaOrig="2367">
          <v:shape id="_x0000_i1028" type="#_x0000_t75" style="width:381.75pt;height:162pt" o:ole="">
            <v:imagedata r:id="rId22" o:title=""/>
          </v:shape>
          <o:OLEObject Type="Embed" ProgID="Excel.Sheet.12" ShapeID="_x0000_i1028" DrawAspect="Content" ObjectID="_1336967245" r:id="rId23"/>
        </w:object>
      </w:r>
    </w:p>
    <w:p w:rsidR="004B2A77" w:rsidRDefault="004B2A77" w:rsidP="004B2A77">
      <w:pPr>
        <w:framePr w:hSpace="141" w:wrap="around" w:vAnchor="text" w:hAnchor="text" w:xAlign="center" w:y="1"/>
        <w:spacing w:after="0" w:line="240" w:lineRule="auto"/>
        <w:suppressOverlap/>
        <w:rPr>
          <w:rFonts w:asciiTheme="majorHAnsi" w:hAnsiTheme="majorHAnsi"/>
          <w:i/>
          <w:sz w:val="24"/>
          <w:szCs w:val="24"/>
        </w:rPr>
      </w:pPr>
    </w:p>
    <w:p w:rsidR="004B2A77" w:rsidRDefault="004B2A77" w:rsidP="004B2A77">
      <w:pPr>
        <w:framePr w:hSpace="141" w:wrap="around" w:vAnchor="text" w:hAnchor="text" w:xAlign="center" w:y="1"/>
        <w:spacing w:after="0" w:line="240" w:lineRule="auto"/>
        <w:suppressOverlap/>
        <w:rPr>
          <w:rFonts w:asciiTheme="majorHAnsi" w:hAnsiTheme="majorHAnsi"/>
          <w:i/>
          <w:sz w:val="24"/>
          <w:szCs w:val="24"/>
        </w:rPr>
      </w:pPr>
    </w:p>
    <w:p w:rsidR="004B2A77" w:rsidRPr="00A10280" w:rsidRDefault="004B2A77" w:rsidP="004B2A77">
      <w:pPr>
        <w:framePr w:hSpace="141" w:wrap="around" w:vAnchor="text" w:hAnchor="text" w:xAlign="center" w:y="1"/>
        <w:spacing w:after="0" w:line="240" w:lineRule="auto"/>
        <w:suppressOverlap/>
        <w:rPr>
          <w:rFonts w:asciiTheme="majorHAnsi" w:hAnsiTheme="majorHAnsi"/>
          <w:i/>
          <w:color w:val="FF0000"/>
          <w:sz w:val="24"/>
          <w:szCs w:val="24"/>
        </w:rPr>
      </w:pPr>
    </w:p>
    <w:p w:rsidR="004B2A77" w:rsidRPr="00A10280" w:rsidRDefault="004B2A77" w:rsidP="004B2A77">
      <w:pPr>
        <w:framePr w:hSpace="141" w:wrap="around" w:vAnchor="text" w:hAnchor="text" w:xAlign="center" w:y="1"/>
        <w:spacing w:after="0" w:line="240" w:lineRule="auto"/>
        <w:suppressOverlap/>
        <w:rPr>
          <w:rFonts w:asciiTheme="majorHAnsi" w:hAnsiTheme="majorHAnsi"/>
          <w:i/>
          <w:color w:val="FF0000"/>
          <w:sz w:val="24"/>
          <w:szCs w:val="24"/>
        </w:rPr>
      </w:pPr>
      <w:r w:rsidRPr="00A10280">
        <w:rPr>
          <w:rFonts w:asciiTheme="majorHAnsi" w:hAnsiTheme="majorHAnsi"/>
          <w:i/>
          <w:color w:val="FF0000"/>
          <w:sz w:val="24"/>
          <w:szCs w:val="24"/>
        </w:rPr>
        <w:t>UNIVERSIDAD LIBRE</w:t>
      </w:r>
    </w:p>
    <w:p w:rsidR="004B2A77" w:rsidRDefault="004B2A77" w:rsidP="004B2A77">
      <w:pPr>
        <w:framePr w:hSpace="141" w:wrap="around" w:vAnchor="text" w:hAnchor="text" w:xAlign="center" w:y="1"/>
        <w:spacing w:after="0" w:line="240" w:lineRule="auto"/>
        <w:suppressOverlap/>
        <w:rPr>
          <w:rFonts w:asciiTheme="majorHAnsi" w:hAnsiTheme="majorHAnsi"/>
          <w:i/>
          <w:sz w:val="24"/>
          <w:szCs w:val="24"/>
        </w:rPr>
      </w:pPr>
    </w:p>
    <w:p w:rsidR="004B2A77" w:rsidRPr="00365C17" w:rsidRDefault="004B2A77" w:rsidP="004B2A77">
      <w:pPr>
        <w:framePr w:hSpace="141" w:wrap="around" w:vAnchor="text" w:hAnchor="text" w:xAlign="center" w:y="1"/>
        <w:spacing w:after="0" w:line="240" w:lineRule="auto"/>
        <w:suppressOverlap/>
        <w:rPr>
          <w:rFonts w:asciiTheme="majorHAnsi" w:hAnsiTheme="majorHAnsi"/>
          <w:i/>
          <w:sz w:val="24"/>
          <w:szCs w:val="24"/>
        </w:rPr>
      </w:pPr>
      <w:r>
        <w:rPr>
          <w:rFonts w:asciiTheme="majorHAnsi" w:hAnsiTheme="majorHAnsi"/>
          <w:i/>
          <w:sz w:val="24"/>
          <w:szCs w:val="24"/>
        </w:rPr>
        <w:t>Diagonal 37 A Nº 3 – 29 Santa Isabel</w:t>
      </w:r>
      <w:r w:rsidRPr="00365C17">
        <w:rPr>
          <w:rFonts w:asciiTheme="majorHAnsi" w:hAnsiTheme="majorHAnsi"/>
          <w:i/>
          <w:sz w:val="24"/>
          <w:szCs w:val="24"/>
        </w:rPr>
        <w:t xml:space="preserve"> </w:t>
      </w:r>
    </w:p>
    <w:p w:rsidR="004B2A77" w:rsidRDefault="004B2A77" w:rsidP="004B2A77">
      <w:pPr>
        <w:framePr w:hSpace="141" w:wrap="around" w:vAnchor="text" w:hAnchor="text" w:xAlign="center" w:y="1"/>
        <w:spacing w:after="0" w:line="240" w:lineRule="auto"/>
        <w:suppressOverlap/>
        <w:rPr>
          <w:rFonts w:asciiTheme="majorHAnsi" w:hAnsiTheme="majorHAnsi"/>
          <w:i/>
          <w:sz w:val="24"/>
          <w:szCs w:val="24"/>
        </w:rPr>
      </w:pPr>
      <w:r w:rsidRPr="00365C17">
        <w:rPr>
          <w:rFonts w:asciiTheme="majorHAnsi" w:hAnsiTheme="majorHAnsi"/>
          <w:i/>
          <w:sz w:val="24"/>
          <w:szCs w:val="24"/>
        </w:rPr>
        <w:t xml:space="preserve">A.A. 385 y 974 </w:t>
      </w:r>
      <w:r>
        <w:rPr>
          <w:rFonts w:asciiTheme="majorHAnsi" w:hAnsiTheme="majorHAnsi"/>
          <w:i/>
          <w:sz w:val="24"/>
          <w:szCs w:val="24"/>
        </w:rPr>
        <w:t>–</w:t>
      </w:r>
      <w:r w:rsidRPr="00365C17">
        <w:rPr>
          <w:rFonts w:asciiTheme="majorHAnsi" w:hAnsiTheme="majorHAnsi"/>
          <w:i/>
          <w:sz w:val="24"/>
          <w:szCs w:val="24"/>
        </w:rPr>
        <w:t xml:space="preserve"> PBX: 8754753  </w:t>
      </w:r>
    </w:p>
    <w:p w:rsidR="004B2A77" w:rsidRPr="00365C17" w:rsidRDefault="004B2A77" w:rsidP="004B2A77">
      <w:pPr>
        <w:framePr w:hSpace="141" w:wrap="around" w:vAnchor="text" w:hAnchor="text" w:xAlign="center" w:y="1"/>
        <w:spacing w:after="0" w:line="240" w:lineRule="auto"/>
        <w:suppressOverlap/>
        <w:rPr>
          <w:rFonts w:asciiTheme="majorHAnsi" w:hAnsiTheme="majorHAnsi"/>
          <w:i/>
          <w:sz w:val="24"/>
          <w:szCs w:val="24"/>
        </w:rPr>
      </w:pPr>
      <w:r w:rsidRPr="00365C17">
        <w:rPr>
          <w:rFonts w:asciiTheme="majorHAnsi" w:hAnsiTheme="majorHAnsi"/>
          <w:i/>
          <w:sz w:val="24"/>
          <w:szCs w:val="24"/>
        </w:rPr>
        <w:t xml:space="preserve">PBX: </w:t>
      </w:r>
      <w:r>
        <w:rPr>
          <w:rFonts w:asciiTheme="majorHAnsi" w:hAnsiTheme="majorHAnsi"/>
          <w:i/>
          <w:sz w:val="24"/>
          <w:szCs w:val="24"/>
        </w:rPr>
        <w:t>(+</w:t>
      </w:r>
      <w:r w:rsidRPr="00365C17">
        <w:rPr>
          <w:rFonts w:asciiTheme="majorHAnsi" w:hAnsiTheme="majorHAnsi"/>
          <w:i/>
          <w:sz w:val="24"/>
          <w:szCs w:val="24"/>
        </w:rPr>
        <w:t>5</w:t>
      </w:r>
      <w:r>
        <w:rPr>
          <w:rFonts w:asciiTheme="majorHAnsi" w:hAnsiTheme="majorHAnsi"/>
          <w:i/>
          <w:sz w:val="24"/>
          <w:szCs w:val="24"/>
        </w:rPr>
        <w:t>7 2)524 0007</w:t>
      </w:r>
      <w:r w:rsidRPr="00365C17">
        <w:rPr>
          <w:rFonts w:asciiTheme="majorHAnsi" w:hAnsiTheme="majorHAnsi"/>
          <w:i/>
          <w:sz w:val="24"/>
          <w:szCs w:val="24"/>
        </w:rPr>
        <w:t xml:space="preserve"> </w:t>
      </w:r>
    </w:p>
    <w:p w:rsidR="004B2A77" w:rsidRPr="00365C17" w:rsidRDefault="004B2A77" w:rsidP="004B2A77">
      <w:pPr>
        <w:framePr w:hSpace="141" w:wrap="around" w:vAnchor="text" w:hAnchor="text" w:xAlign="center" w:y="1"/>
        <w:spacing w:after="0" w:line="240" w:lineRule="auto"/>
        <w:suppressOverlap/>
        <w:rPr>
          <w:rFonts w:asciiTheme="majorHAnsi" w:hAnsiTheme="majorHAnsi"/>
          <w:i/>
          <w:sz w:val="24"/>
          <w:szCs w:val="24"/>
        </w:rPr>
      </w:pPr>
      <w:r>
        <w:rPr>
          <w:rFonts w:asciiTheme="majorHAnsi" w:hAnsiTheme="majorHAnsi"/>
          <w:i/>
          <w:sz w:val="24"/>
          <w:szCs w:val="24"/>
        </w:rPr>
        <w:t>A.A.  1040</w:t>
      </w:r>
    </w:p>
    <w:p w:rsidR="004B2A77" w:rsidRDefault="004B2A77" w:rsidP="004B2A77">
      <w:pPr>
        <w:rPr>
          <w:i/>
          <w:color w:val="CC0099"/>
          <w:u w:val="single"/>
        </w:rPr>
      </w:pPr>
      <w:r w:rsidRPr="00A10280">
        <w:rPr>
          <w:i/>
          <w:color w:val="CC0099"/>
          <w:u w:val="single"/>
        </w:rPr>
        <w:t xml:space="preserve">unilibre@unilibrecali.edu.co </w:t>
      </w:r>
    </w:p>
    <w:p w:rsidR="004B2A77" w:rsidRDefault="004B2A77" w:rsidP="004B2A77">
      <w:pPr>
        <w:rPr>
          <w:i/>
          <w:color w:val="CC0099"/>
          <w:u w:val="single"/>
        </w:rPr>
      </w:pPr>
    </w:p>
    <w:p w:rsidR="004B2A77" w:rsidRPr="008B4574" w:rsidRDefault="004B2A77" w:rsidP="004B2A77">
      <w:pPr>
        <w:jc w:val="center"/>
        <w:rPr>
          <w:rFonts w:asciiTheme="majorHAnsi" w:hAnsiTheme="majorHAnsi"/>
          <w:b/>
          <w:i/>
          <w:sz w:val="40"/>
          <w:szCs w:val="40"/>
        </w:rPr>
      </w:pPr>
      <w:r w:rsidRPr="008B4574">
        <w:rPr>
          <w:rFonts w:asciiTheme="majorHAnsi" w:hAnsiTheme="majorHAnsi"/>
          <w:b/>
          <w:i/>
          <w:sz w:val="40"/>
          <w:szCs w:val="40"/>
        </w:rPr>
        <w:t>UNIVERSIDAD CATOLICA DE COLOMBIA</w:t>
      </w:r>
    </w:p>
    <w:p w:rsidR="004B2A77" w:rsidRDefault="004B2A77" w:rsidP="004B2A77">
      <w:pPr>
        <w:jc w:val="center"/>
        <w:rPr>
          <w:rFonts w:asciiTheme="majorHAnsi" w:hAnsiTheme="majorHAnsi"/>
          <w:i/>
          <w:sz w:val="40"/>
          <w:szCs w:val="40"/>
        </w:rPr>
      </w:pPr>
      <w:r>
        <w:rPr>
          <w:rFonts w:asciiTheme="majorHAnsi" w:hAnsiTheme="majorHAnsi"/>
          <w:i/>
          <w:noProof/>
          <w:sz w:val="40"/>
          <w:szCs w:val="40"/>
          <w:lang w:eastAsia="es-CO"/>
        </w:rPr>
        <w:lastRenderedPageBreak/>
        <w:drawing>
          <wp:inline distT="0" distB="0" distL="0" distR="0">
            <wp:extent cx="4645418" cy="2432491"/>
            <wp:effectExtent l="19050" t="0" r="2782" b="0"/>
            <wp:docPr id="6" name="5 Imagen" descr="plan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4.JPG"/>
                    <pic:cNvPicPr/>
                  </pic:nvPicPr>
                  <pic:blipFill>
                    <a:blip r:embed="rId24"/>
                    <a:stretch>
                      <a:fillRect/>
                    </a:stretch>
                  </pic:blipFill>
                  <pic:spPr>
                    <a:xfrm>
                      <a:off x="0" y="0"/>
                      <a:ext cx="4642878" cy="2434975"/>
                    </a:xfrm>
                    <a:prstGeom prst="rect">
                      <a:avLst/>
                    </a:prstGeom>
                    <a:ln>
                      <a:noFill/>
                    </a:ln>
                    <a:effectLst>
                      <a:softEdge rad="112500"/>
                    </a:effectLst>
                  </pic:spPr>
                </pic:pic>
              </a:graphicData>
            </a:graphic>
          </wp:inline>
        </w:drawing>
      </w:r>
    </w:p>
    <w:p w:rsidR="004B2A77" w:rsidRDefault="004B2A77" w:rsidP="004B2A77">
      <w:pPr>
        <w:jc w:val="center"/>
        <w:rPr>
          <w:rFonts w:asciiTheme="majorHAnsi" w:hAnsiTheme="majorHAnsi"/>
          <w:i/>
          <w:sz w:val="40"/>
          <w:szCs w:val="40"/>
        </w:rPr>
      </w:pPr>
    </w:p>
    <w:p w:rsidR="004B2A77" w:rsidRDefault="004B2A77" w:rsidP="004B2A77">
      <w:pPr>
        <w:ind w:left="-1418"/>
        <w:jc w:val="center"/>
        <w:rPr>
          <w:rFonts w:asciiTheme="majorHAnsi" w:hAnsiTheme="majorHAnsi"/>
          <w:i/>
          <w:sz w:val="40"/>
          <w:szCs w:val="40"/>
        </w:rPr>
      </w:pPr>
      <w:r w:rsidRPr="00E278C6">
        <w:rPr>
          <w:rFonts w:asciiTheme="majorHAnsi" w:hAnsiTheme="majorHAnsi"/>
          <w:i/>
          <w:sz w:val="40"/>
          <w:szCs w:val="40"/>
        </w:rPr>
        <w:object w:dxaOrig="7053" w:dyaOrig="2900">
          <v:shape id="_x0000_i1029" type="#_x0000_t75" style="width:414pt;height:168.75pt" o:ole="">
            <v:imagedata r:id="rId25" o:title=""/>
          </v:shape>
          <o:OLEObject Type="Embed" ProgID="Excel.Sheet.12" ShapeID="_x0000_i1029" DrawAspect="Content" ObjectID="_1336967246" r:id="rId26"/>
        </w:object>
      </w:r>
    </w:p>
    <w:p w:rsidR="004B2A77" w:rsidRDefault="004B2A77" w:rsidP="004B2A77">
      <w:pPr>
        <w:spacing w:after="0" w:line="240" w:lineRule="auto"/>
        <w:rPr>
          <w:rFonts w:asciiTheme="majorHAnsi" w:eastAsia="Times New Roman" w:hAnsiTheme="majorHAnsi" w:cs="Times New Roman"/>
          <w:i/>
          <w:color w:val="FF0000"/>
          <w:sz w:val="24"/>
          <w:szCs w:val="24"/>
          <w:lang w:val="es-ES" w:eastAsia="es-ES"/>
        </w:rPr>
      </w:pPr>
    </w:p>
    <w:p w:rsidR="004B2A77" w:rsidRDefault="004B2A77" w:rsidP="004B2A77">
      <w:pPr>
        <w:spacing w:after="0" w:line="240" w:lineRule="auto"/>
        <w:rPr>
          <w:rFonts w:asciiTheme="majorHAnsi" w:eastAsia="Times New Roman" w:hAnsiTheme="majorHAnsi" w:cs="Times New Roman"/>
          <w:i/>
          <w:color w:val="FF0000"/>
          <w:sz w:val="24"/>
          <w:szCs w:val="24"/>
          <w:lang w:val="es-ES" w:eastAsia="es-ES"/>
        </w:rPr>
      </w:pPr>
    </w:p>
    <w:p w:rsidR="004B2A77" w:rsidRDefault="004B2A77" w:rsidP="004B2A77">
      <w:pPr>
        <w:spacing w:after="0" w:line="240" w:lineRule="auto"/>
        <w:rPr>
          <w:rFonts w:asciiTheme="majorHAnsi" w:eastAsia="Times New Roman" w:hAnsiTheme="majorHAnsi" w:cs="Times New Roman"/>
          <w:i/>
          <w:color w:val="FF0000"/>
          <w:sz w:val="24"/>
          <w:szCs w:val="24"/>
          <w:lang w:val="es-ES" w:eastAsia="es-ES"/>
        </w:rPr>
      </w:pPr>
    </w:p>
    <w:p w:rsidR="004B2A77" w:rsidRDefault="004B2A77" w:rsidP="004B2A77">
      <w:pPr>
        <w:spacing w:after="0" w:line="240" w:lineRule="auto"/>
        <w:rPr>
          <w:rFonts w:asciiTheme="majorHAnsi" w:eastAsia="Times New Roman" w:hAnsiTheme="majorHAnsi" w:cs="Times New Roman"/>
          <w:i/>
          <w:color w:val="FF0000"/>
          <w:sz w:val="24"/>
          <w:szCs w:val="24"/>
          <w:lang w:val="es-ES" w:eastAsia="es-ES"/>
        </w:rPr>
      </w:pPr>
    </w:p>
    <w:p w:rsidR="004B2A77" w:rsidRDefault="004B2A77" w:rsidP="004B2A77">
      <w:pPr>
        <w:spacing w:after="0" w:line="240" w:lineRule="auto"/>
        <w:rPr>
          <w:rFonts w:asciiTheme="majorHAnsi" w:eastAsia="Times New Roman" w:hAnsiTheme="majorHAnsi" w:cs="Times New Roman"/>
          <w:i/>
          <w:color w:val="FF0000"/>
          <w:sz w:val="24"/>
          <w:szCs w:val="24"/>
          <w:lang w:val="es-ES" w:eastAsia="es-ES"/>
        </w:rPr>
      </w:pPr>
    </w:p>
    <w:p w:rsidR="004B2A77" w:rsidRDefault="004B2A77" w:rsidP="004B2A77">
      <w:pPr>
        <w:spacing w:after="0" w:line="240" w:lineRule="auto"/>
        <w:rPr>
          <w:rFonts w:asciiTheme="majorHAnsi" w:eastAsia="Times New Roman" w:hAnsiTheme="majorHAnsi" w:cs="Times New Roman"/>
          <w:i/>
          <w:sz w:val="24"/>
          <w:szCs w:val="24"/>
          <w:lang w:val="es-ES" w:eastAsia="es-ES"/>
        </w:rPr>
      </w:pPr>
      <w:r w:rsidRPr="00E43AA7">
        <w:rPr>
          <w:rFonts w:asciiTheme="majorHAnsi" w:eastAsia="Times New Roman" w:hAnsiTheme="majorHAnsi" w:cs="Times New Roman"/>
          <w:i/>
          <w:color w:val="FF0000"/>
          <w:sz w:val="24"/>
          <w:szCs w:val="24"/>
          <w:lang w:val="es-ES" w:eastAsia="es-ES"/>
        </w:rPr>
        <w:t>UNIVERSIDAD CATÓLICA DE COLOMBIA</w:t>
      </w:r>
    </w:p>
    <w:p w:rsidR="004B2A77" w:rsidRPr="00241C85" w:rsidRDefault="004B2A77" w:rsidP="004B2A77">
      <w:pPr>
        <w:spacing w:after="0" w:line="240" w:lineRule="auto"/>
        <w:rPr>
          <w:rFonts w:asciiTheme="majorHAnsi" w:eastAsia="Times New Roman" w:hAnsiTheme="majorHAnsi" w:cs="Times New Roman"/>
          <w:i/>
          <w:sz w:val="24"/>
          <w:szCs w:val="24"/>
          <w:lang w:val="es-ES" w:eastAsia="es-ES"/>
        </w:rPr>
      </w:pPr>
      <w:r w:rsidRPr="00E43AA7">
        <w:rPr>
          <w:rFonts w:asciiTheme="majorHAnsi" w:eastAsia="Times New Roman" w:hAnsiTheme="majorHAnsi" w:cs="Times New Roman"/>
          <w:i/>
          <w:sz w:val="24"/>
          <w:szCs w:val="24"/>
          <w:lang w:val="es-ES" w:eastAsia="es-ES"/>
        </w:rPr>
        <w:t xml:space="preserve"> </w:t>
      </w:r>
      <w:r w:rsidRPr="00CF2361">
        <w:rPr>
          <w:rFonts w:asciiTheme="majorHAnsi" w:eastAsia="Times New Roman" w:hAnsiTheme="majorHAnsi" w:cs="Times New Roman"/>
          <w:i/>
          <w:sz w:val="24"/>
          <w:szCs w:val="24"/>
          <w:lang w:val="es-ES" w:eastAsia="es-ES"/>
        </w:rPr>
        <w:br/>
      </w:r>
      <w:r w:rsidRPr="00E43AA7">
        <w:rPr>
          <w:rFonts w:asciiTheme="majorHAnsi" w:eastAsia="Times New Roman" w:hAnsiTheme="majorHAnsi" w:cs="Times New Roman"/>
          <w:i/>
          <w:sz w:val="24"/>
          <w:szCs w:val="24"/>
          <w:lang w:val="es-ES" w:eastAsia="es-ES"/>
        </w:rPr>
        <w:t>Teléfono Centro</w:t>
      </w:r>
      <w:r w:rsidRPr="00CF2361">
        <w:rPr>
          <w:rFonts w:asciiTheme="majorHAnsi" w:eastAsia="Times New Roman" w:hAnsiTheme="majorHAnsi" w:cs="Times New Roman"/>
          <w:i/>
          <w:sz w:val="24"/>
          <w:szCs w:val="24"/>
          <w:lang w:val="es-ES" w:eastAsia="es-ES"/>
        </w:rPr>
        <w:t xml:space="preserve">: 327 73 00 </w:t>
      </w:r>
      <w:r>
        <w:rPr>
          <w:rFonts w:asciiTheme="majorHAnsi" w:eastAsia="Times New Roman" w:hAnsiTheme="majorHAnsi" w:cs="Times New Roman"/>
          <w:i/>
          <w:sz w:val="24"/>
          <w:szCs w:val="24"/>
          <w:lang w:val="es-ES" w:eastAsia="es-ES"/>
        </w:rPr>
        <w:t>–</w:t>
      </w:r>
      <w:r w:rsidRPr="00CF2361">
        <w:rPr>
          <w:rFonts w:asciiTheme="majorHAnsi" w:eastAsia="Times New Roman" w:hAnsiTheme="majorHAnsi" w:cs="Times New Roman"/>
          <w:i/>
          <w:sz w:val="24"/>
          <w:szCs w:val="24"/>
          <w:lang w:val="es-ES" w:eastAsia="es-ES"/>
        </w:rPr>
        <w:t xml:space="preserve"> 327 73 33</w:t>
      </w:r>
      <w:r w:rsidRPr="00CF2361">
        <w:rPr>
          <w:rFonts w:asciiTheme="majorHAnsi" w:eastAsia="Times New Roman" w:hAnsiTheme="majorHAnsi" w:cs="Times New Roman"/>
          <w:i/>
          <w:sz w:val="24"/>
          <w:szCs w:val="24"/>
          <w:lang w:val="es-ES" w:eastAsia="es-ES"/>
        </w:rPr>
        <w:br/>
        <w:t xml:space="preserve">Todos los derechos reservados. </w:t>
      </w:r>
    </w:p>
    <w:p w:rsidR="004B2A77" w:rsidRDefault="004B2A77" w:rsidP="004B2A77">
      <w:pPr>
        <w:rPr>
          <w:rFonts w:asciiTheme="majorHAnsi" w:hAnsiTheme="majorHAnsi"/>
          <w:i/>
          <w:sz w:val="40"/>
          <w:szCs w:val="40"/>
          <w:lang w:val="es-ES"/>
        </w:rPr>
      </w:pPr>
    </w:p>
    <w:p w:rsidR="004B2A77" w:rsidRDefault="004B2A77" w:rsidP="004B2A77">
      <w:pPr>
        <w:jc w:val="center"/>
        <w:rPr>
          <w:rFonts w:asciiTheme="majorHAnsi" w:hAnsiTheme="majorHAnsi"/>
          <w:b/>
          <w:i/>
          <w:sz w:val="40"/>
          <w:szCs w:val="40"/>
          <w:lang w:val="es-ES"/>
        </w:rPr>
      </w:pPr>
      <w:r w:rsidRPr="00E43AA7">
        <w:rPr>
          <w:rFonts w:asciiTheme="majorHAnsi" w:hAnsiTheme="majorHAnsi"/>
          <w:b/>
          <w:i/>
          <w:sz w:val="40"/>
          <w:szCs w:val="40"/>
          <w:lang w:val="es-ES"/>
        </w:rPr>
        <w:t>UNIVERSIDAD COLEGIO MAYOR DE CUNDINAMARCA</w:t>
      </w:r>
    </w:p>
    <w:p w:rsidR="004B2A77" w:rsidRDefault="004B2A77" w:rsidP="004B2A77">
      <w:pPr>
        <w:jc w:val="center"/>
        <w:rPr>
          <w:rFonts w:asciiTheme="majorHAnsi" w:hAnsiTheme="majorHAnsi"/>
          <w:b/>
          <w:i/>
          <w:sz w:val="40"/>
          <w:szCs w:val="40"/>
          <w:lang w:val="es-ES"/>
        </w:rPr>
      </w:pPr>
      <w:r>
        <w:rPr>
          <w:rFonts w:asciiTheme="majorHAnsi" w:hAnsiTheme="majorHAnsi"/>
          <w:b/>
          <w:i/>
          <w:noProof/>
          <w:sz w:val="40"/>
          <w:szCs w:val="40"/>
          <w:lang w:eastAsia="es-CO"/>
        </w:rPr>
        <w:lastRenderedPageBreak/>
        <w:drawing>
          <wp:inline distT="0" distB="0" distL="0" distR="0">
            <wp:extent cx="4866498" cy="2486346"/>
            <wp:effectExtent l="19050" t="0" r="0" b="0"/>
            <wp:docPr id="7" name="6 Imagen" descr="611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4068.jpg"/>
                    <pic:cNvPicPr/>
                  </pic:nvPicPr>
                  <pic:blipFill>
                    <a:blip r:embed="rId27"/>
                    <a:stretch>
                      <a:fillRect/>
                    </a:stretch>
                  </pic:blipFill>
                  <pic:spPr>
                    <a:xfrm>
                      <a:off x="0" y="0"/>
                      <a:ext cx="4874249" cy="2490306"/>
                    </a:xfrm>
                    <a:prstGeom prst="rect">
                      <a:avLst/>
                    </a:prstGeom>
                    <a:ln>
                      <a:noFill/>
                    </a:ln>
                    <a:effectLst>
                      <a:softEdge rad="112500"/>
                    </a:effectLst>
                  </pic:spPr>
                </pic:pic>
              </a:graphicData>
            </a:graphic>
          </wp:inline>
        </w:drawing>
      </w:r>
    </w:p>
    <w:p w:rsidR="004B2A77" w:rsidRDefault="004B2A77" w:rsidP="004B2A77">
      <w:pPr>
        <w:ind w:left="-993"/>
        <w:rPr>
          <w:rStyle w:val="Textoennegrita"/>
          <w:rFonts w:asciiTheme="majorHAnsi" w:hAnsiTheme="majorHAnsi" w:cs="Arial"/>
          <w:b w:val="0"/>
          <w:i/>
          <w:color w:val="FF0000"/>
          <w:sz w:val="24"/>
          <w:szCs w:val="15"/>
        </w:rPr>
      </w:pPr>
      <w:r w:rsidRPr="00E278C6">
        <w:rPr>
          <w:rFonts w:asciiTheme="majorHAnsi" w:hAnsiTheme="majorHAnsi"/>
          <w:b/>
          <w:i/>
          <w:sz w:val="40"/>
          <w:szCs w:val="40"/>
          <w:lang w:val="es-ES"/>
        </w:rPr>
        <w:object w:dxaOrig="11171" w:dyaOrig="3476">
          <v:shape id="_x0000_i1030" type="#_x0000_t75" style="width:532.5pt;height:186.75pt" o:ole="">
            <v:imagedata r:id="rId28" o:title=""/>
          </v:shape>
          <o:OLEObject Type="Embed" ProgID="Excel.Sheet.12" ShapeID="_x0000_i1030" DrawAspect="Content" ObjectID="_1336967247" r:id="rId29"/>
        </w:object>
      </w:r>
      <w:r w:rsidRPr="00AC534D">
        <w:rPr>
          <w:rStyle w:val="Textoennegrita"/>
          <w:rFonts w:asciiTheme="majorHAnsi" w:hAnsiTheme="majorHAnsi" w:cs="Arial"/>
          <w:i/>
          <w:color w:val="FF0000"/>
          <w:sz w:val="24"/>
          <w:szCs w:val="15"/>
        </w:rPr>
        <w:t xml:space="preserve"> </w:t>
      </w:r>
    </w:p>
    <w:p w:rsidR="004B2A77" w:rsidRDefault="004B2A77" w:rsidP="004B2A77">
      <w:pPr>
        <w:ind w:left="-993"/>
        <w:rPr>
          <w:rStyle w:val="Textoennegrita"/>
          <w:rFonts w:asciiTheme="majorHAnsi" w:hAnsiTheme="majorHAnsi" w:cs="Arial"/>
          <w:b w:val="0"/>
          <w:i/>
          <w:color w:val="FF0000"/>
          <w:sz w:val="24"/>
          <w:szCs w:val="15"/>
        </w:rPr>
      </w:pPr>
    </w:p>
    <w:p w:rsidR="004B2A77" w:rsidRPr="00AC534D" w:rsidRDefault="004B2A77" w:rsidP="004B2A77">
      <w:pPr>
        <w:ind w:left="-993"/>
        <w:rPr>
          <w:rFonts w:asciiTheme="majorHAnsi" w:hAnsiTheme="majorHAnsi"/>
          <w:b/>
          <w:i/>
          <w:sz w:val="72"/>
          <w:szCs w:val="40"/>
          <w:lang w:val="es-ES"/>
        </w:rPr>
      </w:pPr>
      <w:r w:rsidRPr="00AC534D">
        <w:rPr>
          <w:rStyle w:val="Textoennegrita"/>
          <w:rFonts w:asciiTheme="majorHAnsi" w:hAnsiTheme="majorHAnsi" w:cs="Arial"/>
          <w:i/>
          <w:color w:val="FF0000"/>
          <w:sz w:val="24"/>
          <w:szCs w:val="15"/>
        </w:rPr>
        <w:t>UNIVERSIDAD COLEGIO MAYOR DE CUNDINAMARCA</w:t>
      </w:r>
    </w:p>
    <w:p w:rsidR="004B2A77" w:rsidRPr="00241C85" w:rsidRDefault="004B2A77" w:rsidP="004B2A77">
      <w:pPr>
        <w:ind w:left="-993"/>
        <w:rPr>
          <w:rFonts w:asciiTheme="majorHAnsi" w:hAnsiTheme="majorHAnsi" w:cs="Arial"/>
          <w:i/>
          <w:sz w:val="24"/>
          <w:szCs w:val="15"/>
        </w:rPr>
      </w:pPr>
      <w:r w:rsidRPr="00F83FE9">
        <w:rPr>
          <w:rFonts w:asciiTheme="majorHAnsi" w:hAnsiTheme="majorHAnsi" w:cs="Arial"/>
          <w:i/>
          <w:sz w:val="24"/>
          <w:szCs w:val="15"/>
        </w:rPr>
        <w:t xml:space="preserve">Calle 28 No. 6-02 PBX: (57-1) 241 88 00 - Línea de Atención: 241 88 00 - Bogotá D.C., COLOMBIA </w:t>
      </w:r>
      <w:r w:rsidRPr="00F83FE9">
        <w:rPr>
          <w:rFonts w:asciiTheme="majorHAnsi" w:hAnsiTheme="majorHAnsi" w:cs="Arial"/>
          <w:i/>
          <w:sz w:val="24"/>
          <w:szCs w:val="15"/>
        </w:rPr>
        <w:br/>
      </w:r>
      <w:r w:rsidRPr="00F83FE9">
        <w:rPr>
          <w:rFonts w:asciiTheme="majorHAnsi" w:hAnsiTheme="majorHAnsi" w:cs="Arial"/>
          <w:i/>
          <w:color w:val="CC0099"/>
          <w:sz w:val="24"/>
          <w:szCs w:val="15"/>
          <w:u w:val="single"/>
        </w:rPr>
        <w:t>informacion@unicolmayor.edu.co</w:t>
      </w:r>
      <w:r w:rsidRPr="00F83FE9">
        <w:rPr>
          <w:rFonts w:asciiTheme="majorHAnsi" w:hAnsiTheme="majorHAnsi" w:cs="Arial"/>
          <w:i/>
          <w:sz w:val="24"/>
          <w:szCs w:val="15"/>
        </w:rPr>
        <w:t xml:space="preserve"> </w:t>
      </w:r>
      <w:r w:rsidRPr="00F83FE9">
        <w:rPr>
          <w:rFonts w:asciiTheme="majorHAnsi" w:hAnsiTheme="majorHAnsi" w:cs="Arial"/>
          <w:i/>
          <w:sz w:val="24"/>
          <w:szCs w:val="15"/>
        </w:rPr>
        <w:br/>
        <w:t>Políticas de privacidad - Condiciones de uso del sitio Web</w:t>
      </w:r>
      <w:r w:rsidRPr="00F83FE9">
        <w:rPr>
          <w:rFonts w:asciiTheme="majorHAnsi" w:hAnsiTheme="majorHAnsi" w:cs="Arial"/>
          <w:i/>
          <w:sz w:val="24"/>
          <w:szCs w:val="15"/>
        </w:rPr>
        <w:br/>
      </w:r>
      <w:r w:rsidRPr="00F83FE9">
        <w:rPr>
          <w:rStyle w:val="Textoennegrita"/>
          <w:rFonts w:asciiTheme="majorHAnsi" w:hAnsiTheme="majorHAnsi" w:cs="Arial"/>
          <w:i/>
          <w:sz w:val="24"/>
          <w:szCs w:val="15"/>
        </w:rPr>
        <w:t>Fecha de la última actualización:</w:t>
      </w:r>
      <w:r w:rsidRPr="00F83FE9">
        <w:rPr>
          <w:rFonts w:asciiTheme="majorHAnsi" w:hAnsiTheme="majorHAnsi" w:cs="Arial"/>
          <w:i/>
          <w:sz w:val="24"/>
          <w:szCs w:val="15"/>
        </w:rPr>
        <w:t> Lunes 07 de septiembre de 2009, 8:43 a.m.</w:t>
      </w:r>
    </w:p>
    <w:p w:rsidR="004B2A77" w:rsidRDefault="004B2A77" w:rsidP="004B2A77">
      <w:pPr>
        <w:rPr>
          <w:rFonts w:asciiTheme="majorHAnsi" w:hAnsiTheme="majorHAnsi" w:cs="Arial"/>
          <w:i/>
          <w:color w:val="333333"/>
          <w:sz w:val="24"/>
          <w:szCs w:val="15"/>
        </w:rPr>
      </w:pPr>
    </w:p>
    <w:p w:rsidR="004B2A77" w:rsidRDefault="004B2A77" w:rsidP="004B2A77">
      <w:pPr>
        <w:ind w:left="-993"/>
        <w:jc w:val="center"/>
        <w:rPr>
          <w:rFonts w:asciiTheme="majorHAnsi" w:hAnsiTheme="majorHAnsi"/>
          <w:b/>
          <w:i/>
          <w:sz w:val="40"/>
        </w:rPr>
      </w:pPr>
      <w:r w:rsidRPr="00AC534D">
        <w:rPr>
          <w:rFonts w:asciiTheme="majorHAnsi" w:hAnsiTheme="majorHAnsi"/>
          <w:b/>
          <w:i/>
          <w:sz w:val="40"/>
        </w:rPr>
        <w:t>UNIVERSIDAD DE LOS ANDES</w:t>
      </w:r>
    </w:p>
    <w:p w:rsidR="004B2A77" w:rsidRPr="00241C85" w:rsidRDefault="004B2A77" w:rsidP="004B2A77">
      <w:pPr>
        <w:ind w:left="-993"/>
        <w:jc w:val="center"/>
        <w:rPr>
          <w:rFonts w:asciiTheme="majorHAnsi" w:hAnsiTheme="majorHAnsi"/>
          <w:b/>
          <w:i/>
          <w:sz w:val="40"/>
        </w:rPr>
      </w:pPr>
      <w:r>
        <w:rPr>
          <w:rFonts w:asciiTheme="majorHAnsi" w:hAnsiTheme="majorHAnsi"/>
          <w:b/>
          <w:i/>
          <w:noProof/>
          <w:sz w:val="40"/>
          <w:lang w:eastAsia="es-CO"/>
        </w:rPr>
        <w:lastRenderedPageBreak/>
        <w:drawing>
          <wp:inline distT="0" distB="0" distL="0" distR="0">
            <wp:extent cx="4604842" cy="2298205"/>
            <wp:effectExtent l="19050" t="0" r="5258" b="0"/>
            <wp:docPr id="8" name="7 Imagen" descr="uniandes039k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andes039ki6.jpg"/>
                    <pic:cNvPicPr/>
                  </pic:nvPicPr>
                  <pic:blipFill>
                    <a:blip r:embed="rId30"/>
                    <a:stretch>
                      <a:fillRect/>
                    </a:stretch>
                  </pic:blipFill>
                  <pic:spPr>
                    <a:xfrm>
                      <a:off x="0" y="0"/>
                      <a:ext cx="4633232" cy="2312374"/>
                    </a:xfrm>
                    <a:prstGeom prst="rect">
                      <a:avLst/>
                    </a:prstGeom>
                    <a:ln>
                      <a:noFill/>
                    </a:ln>
                    <a:effectLst>
                      <a:softEdge rad="112500"/>
                    </a:effectLst>
                  </pic:spPr>
                </pic:pic>
              </a:graphicData>
            </a:graphic>
          </wp:inline>
        </w:drawing>
      </w:r>
    </w:p>
    <w:p w:rsidR="004B2A77" w:rsidRDefault="004B2A77" w:rsidP="004B2A77">
      <w:pPr>
        <w:ind w:left="-993"/>
      </w:pPr>
      <w:r>
        <w:object w:dxaOrig="10802" w:dyaOrig="4628">
          <v:shape id="_x0000_i1031" type="#_x0000_t75" style="width:540pt;height:230.25pt" o:ole="">
            <v:imagedata r:id="rId31" o:title=""/>
          </v:shape>
          <o:OLEObject Type="Embed" ProgID="Excel.Sheet.12" ShapeID="_x0000_i1031" DrawAspect="Content" ObjectID="_1336967248" r:id="rId32"/>
        </w:object>
      </w:r>
    </w:p>
    <w:p w:rsidR="004B2A77" w:rsidRDefault="004B2A77" w:rsidP="004B2A77">
      <w:pPr>
        <w:ind w:left="-993"/>
      </w:pPr>
      <w:r w:rsidRPr="00AC534D">
        <w:rPr>
          <w:rStyle w:val="Textoennegrita"/>
          <w:rFonts w:asciiTheme="majorHAnsi" w:hAnsiTheme="majorHAnsi" w:cs="Arial"/>
          <w:i/>
          <w:color w:val="FF0000"/>
          <w:sz w:val="24"/>
          <w:szCs w:val="15"/>
        </w:rPr>
        <w:t xml:space="preserve">UNIVERSIDAD </w:t>
      </w:r>
      <w:r>
        <w:rPr>
          <w:rStyle w:val="Textoennegrita"/>
          <w:rFonts w:asciiTheme="majorHAnsi" w:hAnsiTheme="majorHAnsi" w:cs="Arial"/>
          <w:i/>
          <w:color w:val="FF0000"/>
          <w:sz w:val="24"/>
          <w:szCs w:val="15"/>
        </w:rPr>
        <w:t>DE LOS ANDES</w:t>
      </w:r>
    </w:p>
    <w:p w:rsidR="004B2A77" w:rsidRPr="00E8394B" w:rsidRDefault="004B2A77" w:rsidP="004B2A77">
      <w:pPr>
        <w:ind w:left="-993"/>
        <w:rPr>
          <w:lang w:val="es-ES"/>
        </w:rPr>
      </w:pPr>
      <w:r>
        <w:rPr>
          <w:rFonts w:asciiTheme="majorHAnsi" w:eastAsia="Times New Roman" w:hAnsiTheme="majorHAnsi" w:cs="Times New Roman"/>
          <w:i/>
          <w:sz w:val="24"/>
          <w:szCs w:val="24"/>
          <w:lang w:val="es-ES" w:eastAsia="es-ES"/>
        </w:rPr>
        <w:t>Carrera 1 Nº 18ª – 12 Bogotá, (Colombia)</w:t>
      </w:r>
      <w:r w:rsidRPr="00CF2361">
        <w:rPr>
          <w:rFonts w:asciiTheme="majorHAnsi" w:eastAsia="Times New Roman" w:hAnsiTheme="majorHAnsi" w:cs="Times New Roman"/>
          <w:i/>
          <w:sz w:val="24"/>
          <w:szCs w:val="24"/>
          <w:lang w:val="es-ES" w:eastAsia="es-ES"/>
        </w:rPr>
        <w:br/>
      </w:r>
      <w:r w:rsidRPr="00E43AA7">
        <w:rPr>
          <w:rFonts w:asciiTheme="majorHAnsi" w:eastAsia="Times New Roman" w:hAnsiTheme="majorHAnsi" w:cs="Times New Roman"/>
          <w:i/>
          <w:sz w:val="24"/>
          <w:szCs w:val="24"/>
          <w:lang w:val="es-ES" w:eastAsia="es-ES"/>
        </w:rPr>
        <w:t>Teléfono</w:t>
      </w:r>
      <w:r>
        <w:rPr>
          <w:rFonts w:asciiTheme="majorHAnsi" w:eastAsia="Times New Roman" w:hAnsiTheme="majorHAnsi" w:cs="Times New Roman"/>
          <w:i/>
          <w:sz w:val="24"/>
          <w:szCs w:val="24"/>
          <w:lang w:val="es-ES" w:eastAsia="es-ES"/>
        </w:rPr>
        <w:t>:</w:t>
      </w:r>
      <w:r w:rsidRPr="00CF2361">
        <w:rPr>
          <w:rFonts w:asciiTheme="majorHAnsi" w:eastAsia="Times New Roman" w:hAnsiTheme="majorHAnsi" w:cs="Times New Roman"/>
          <w:i/>
          <w:sz w:val="24"/>
          <w:szCs w:val="24"/>
          <w:lang w:val="es-ES" w:eastAsia="es-ES"/>
        </w:rPr>
        <w:t xml:space="preserve"> </w:t>
      </w:r>
      <w:r>
        <w:rPr>
          <w:rFonts w:asciiTheme="majorHAnsi" w:eastAsia="Times New Roman" w:hAnsiTheme="majorHAnsi" w:cs="Times New Roman"/>
          <w:i/>
          <w:sz w:val="24"/>
          <w:szCs w:val="24"/>
          <w:lang w:val="es-ES" w:eastAsia="es-ES"/>
        </w:rPr>
        <w:t>+5713394949-+5713394999</w:t>
      </w:r>
      <w:r w:rsidRPr="00CF2361">
        <w:rPr>
          <w:rFonts w:asciiTheme="majorHAnsi" w:eastAsia="Times New Roman" w:hAnsiTheme="majorHAnsi" w:cs="Times New Roman"/>
          <w:i/>
          <w:sz w:val="24"/>
          <w:szCs w:val="24"/>
          <w:lang w:val="es-ES" w:eastAsia="es-ES"/>
        </w:rPr>
        <w:t xml:space="preserve"> </w:t>
      </w:r>
    </w:p>
    <w:p w:rsidR="00657141" w:rsidRDefault="00657141"/>
    <w:sectPr w:rsidR="00657141" w:rsidSect="004B2A77">
      <w:headerReference w:type="even" r:id="rId33"/>
      <w:headerReference w:type="default" r:id="rId34"/>
      <w:headerReference w:type="first" r:id="rId35"/>
      <w:pgSz w:w="12240" w:h="15840"/>
      <w:pgMar w:top="1417" w:right="1701" w:bottom="1417" w:left="1701"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341" w:rsidRDefault="004B2A7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1594" o:spid="_x0000_s1026" type="#_x0000_t75" style="position:absolute;margin-left:0;margin-top:0;width:441.85pt;height:569.4pt;z-index:-251655168;mso-position-horizontal:center;mso-position-horizontal-relative:margin;mso-position-vertical:center;mso-position-vertical-relative:margin" o:allowincell="f">
          <v:imagedata r:id="rId1" o:title="A65QYPJCA0GFG7VCAAOBKJWCAMC52F7CAA1W2CHCAVXINDECAJERG5TCA9CUK5NCAX0WNYMCAVOJXKVCA6QENN9CA5IZVNJCAT7OGDMCAP1M01KCA5YGGHVCA0ICKVBCAXNLIJRCAE9S9BV"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341" w:rsidRDefault="004B2A7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1595" o:spid="_x0000_s1027" type="#_x0000_t75" style="position:absolute;margin-left:0;margin-top:0;width:441.85pt;height:569.4pt;z-index:-251654144;mso-position-horizontal:center;mso-position-horizontal-relative:margin;mso-position-vertical:center;mso-position-vertical-relative:margin" o:allowincell="f">
          <v:imagedata r:id="rId1" o:title="A65QYPJCA0GFG7VCAAOBKJWCAMC52F7CAA1W2CHCAVXINDECAJERG5TCA9CUK5NCAX0WNYMCAVOJXKVCA6QENN9CA5IZVNJCAT7OGDMCAP1M01KCA5YGGHVCA0ICKVBCAXNLIJRCAE9S9BV"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341" w:rsidRDefault="004B2A7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1593" o:spid="_x0000_s1025" type="#_x0000_t75" style="position:absolute;margin-left:0;margin-top:0;width:441.85pt;height:569.4pt;z-index:-251656192;mso-position-horizontal:center;mso-position-horizontal-relative:margin;mso-position-vertical:center;mso-position-vertical-relative:margin" o:allowincell="f">
          <v:imagedata r:id="rId1" o:title="A65QYPJCA0GFG7VCAAOBKJWCAMC52F7CAA1W2CHCAVXINDECAJERG5TCA9CUK5NCAX0WNYMCAVOJXKVCA6QENN9CA5IZVNJCAT7OGDMCAP1M01KCA5YGGHVCA0ICKVBCAXNLIJRCAE9S9BV"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14C08"/>
    <w:multiLevelType w:val="hybridMultilevel"/>
    <w:tmpl w:val="327E61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3074">
      <o:colormenu v:ext="edit" fillcolor="none [3212]"/>
    </o:shapedefaults>
    <o:shapelayout v:ext="edit">
      <o:idmap v:ext="edit" data="1"/>
    </o:shapelayout>
  </w:hdrShapeDefaults>
  <w:compat/>
  <w:rsids>
    <w:rsidRoot w:val="004B2A77"/>
    <w:rsid w:val="004B2A77"/>
    <w:rsid w:val="0065714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A7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B2A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B2A77"/>
  </w:style>
  <w:style w:type="character" w:styleId="Hipervnculo">
    <w:name w:val="Hyperlink"/>
    <w:basedOn w:val="Fuentedeprrafopredeter"/>
    <w:uiPriority w:val="99"/>
    <w:unhideWhenUsed/>
    <w:rsid w:val="004B2A77"/>
    <w:rPr>
      <w:strike w:val="0"/>
      <w:dstrike w:val="0"/>
      <w:color w:val="000000"/>
      <w:u w:val="none"/>
      <w:effect w:val="none"/>
    </w:rPr>
  </w:style>
  <w:style w:type="paragraph" w:styleId="Prrafodelista">
    <w:name w:val="List Paragraph"/>
    <w:basedOn w:val="Normal"/>
    <w:uiPriority w:val="34"/>
    <w:qFormat/>
    <w:rsid w:val="004B2A77"/>
    <w:pPr>
      <w:ind w:left="720"/>
      <w:contextualSpacing/>
    </w:pPr>
  </w:style>
  <w:style w:type="character" w:styleId="Textoennegrita">
    <w:name w:val="Strong"/>
    <w:basedOn w:val="Fuentedeprrafopredeter"/>
    <w:uiPriority w:val="22"/>
    <w:qFormat/>
    <w:rsid w:val="004B2A77"/>
    <w:rPr>
      <w:b/>
      <w:bCs/>
    </w:rPr>
  </w:style>
  <w:style w:type="character" w:customStyle="1" w:styleId="pienegrita">
    <w:name w:val="pienegrita"/>
    <w:basedOn w:val="Fuentedeprrafopredeter"/>
    <w:rsid w:val="004B2A77"/>
  </w:style>
  <w:style w:type="paragraph" w:styleId="Textodeglobo">
    <w:name w:val="Balloon Text"/>
    <w:basedOn w:val="Normal"/>
    <w:link w:val="TextodegloboCar"/>
    <w:uiPriority w:val="99"/>
    <w:semiHidden/>
    <w:unhideWhenUsed/>
    <w:rsid w:val="004B2A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A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Hoja_de_c_lculo_de_Microsoft_Office_Excel2.xlsx"/><Relationship Id="rId18" Type="http://schemas.openxmlformats.org/officeDocument/2006/relationships/image" Target="media/image8.png"/><Relationship Id="rId26" Type="http://schemas.openxmlformats.org/officeDocument/2006/relationships/package" Target="embeddings/Hoja_de_c_lculo_de_Microsoft_Office_Excel6.xlsx"/><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package" Target="embeddings/Hoja_de_c_lculo_de_Microsoft_Office_Excel3.xlsx"/><Relationship Id="rId25" Type="http://schemas.openxmlformats.org/officeDocument/2006/relationships/image" Target="media/image13.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package" Target="embeddings/Hoja_de_c_lculo_de_Microsoft_Office_Excel4.xlsx"/><Relationship Id="rId29" Type="http://schemas.openxmlformats.org/officeDocument/2006/relationships/package" Target="embeddings/Hoja_de_c_lculo_de_Microsoft_Office_Excel7.xls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package" Target="embeddings/Hoja_de_c_lculo_de_Microsoft_Office_Excel8.xls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ebmaster@palmira.unal.edu.co" TargetMode="External"/><Relationship Id="rId23" Type="http://schemas.openxmlformats.org/officeDocument/2006/relationships/package" Target="embeddings/Hoja_de_c_lculo_de_Microsoft_Office_Excel5.xlsx"/><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hyperlink" Target="mailto:informacion@usco.edu.co" TargetMode="External"/><Relationship Id="rId19" Type="http://schemas.openxmlformats.org/officeDocument/2006/relationships/image" Target="media/image9.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6A0DE-85EE-4986-9418-BF6C4CE9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436</Words>
  <Characters>2403</Characters>
  <Application>Microsoft Office Word</Application>
  <DocSecurity>0</DocSecurity>
  <Lines>20</Lines>
  <Paragraphs>5</Paragraphs>
  <ScaleCrop>false</ScaleCrop>
  <Company>FAMILIAR</Company>
  <LinksUpToDate>false</LinksUpToDate>
  <CharactersWithSpaces>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2010-06-02T11:53:00Z</dcterms:created>
  <dcterms:modified xsi:type="dcterms:W3CDTF">2010-06-02T12:01:00Z</dcterms:modified>
</cp:coreProperties>
</file>